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95201C" w:rsidRPr="00E94B49">
        <w:trPr>
          <w:trHeight w:hRule="exact" w:val="1666"/>
        </w:trPr>
        <w:tc>
          <w:tcPr>
            <w:tcW w:w="426" w:type="dxa"/>
          </w:tcPr>
          <w:p w:rsidR="0095201C" w:rsidRDefault="0095201C"/>
        </w:tc>
        <w:tc>
          <w:tcPr>
            <w:tcW w:w="710" w:type="dxa"/>
          </w:tcPr>
          <w:p w:rsidR="0095201C" w:rsidRDefault="0095201C"/>
        </w:tc>
        <w:tc>
          <w:tcPr>
            <w:tcW w:w="1419" w:type="dxa"/>
          </w:tcPr>
          <w:p w:rsidR="0095201C" w:rsidRDefault="0095201C"/>
        </w:tc>
        <w:tc>
          <w:tcPr>
            <w:tcW w:w="1419" w:type="dxa"/>
          </w:tcPr>
          <w:p w:rsidR="0095201C" w:rsidRDefault="0095201C"/>
        </w:tc>
        <w:tc>
          <w:tcPr>
            <w:tcW w:w="710" w:type="dxa"/>
          </w:tcPr>
          <w:p w:rsidR="0095201C" w:rsidRDefault="0095201C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5201C" w:rsidRPr="00E94B49" w:rsidRDefault="00E94B49">
            <w:pPr>
              <w:spacing w:after="0" w:line="240" w:lineRule="auto"/>
              <w:jc w:val="both"/>
              <w:rPr>
                <w:lang w:val="ru-RU"/>
              </w:rPr>
            </w:pPr>
            <w:r w:rsidRPr="00E94B49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дошкольного образования », утв. приказом ректора ОмГА от 28.03.2022 №28.</w:t>
            </w:r>
          </w:p>
        </w:tc>
      </w:tr>
      <w:tr w:rsidR="0095201C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5201C" w:rsidRPr="00E94B49" w:rsidRDefault="00E94B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5201C" w:rsidRDefault="00E94B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5201C" w:rsidRPr="00E94B49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5201C" w:rsidRPr="00E94B49" w:rsidRDefault="00E94B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95201C" w:rsidRPr="00E94B49">
        <w:trPr>
          <w:trHeight w:hRule="exact" w:val="211"/>
        </w:trPr>
        <w:tc>
          <w:tcPr>
            <w:tcW w:w="426" w:type="dxa"/>
          </w:tcPr>
          <w:p w:rsidR="0095201C" w:rsidRPr="00E94B49" w:rsidRDefault="0095201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5201C" w:rsidRPr="00E94B49" w:rsidRDefault="0095201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5201C" w:rsidRPr="00E94B49" w:rsidRDefault="0095201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5201C" w:rsidRPr="00E94B49" w:rsidRDefault="0095201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5201C" w:rsidRPr="00E94B49" w:rsidRDefault="0095201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5201C" w:rsidRPr="00E94B49" w:rsidRDefault="0095201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5201C" w:rsidRPr="00E94B49" w:rsidRDefault="0095201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5201C" w:rsidRPr="00E94B49" w:rsidRDefault="0095201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5201C" w:rsidRPr="00E94B49" w:rsidRDefault="0095201C">
            <w:pPr>
              <w:rPr>
                <w:lang w:val="ru-RU"/>
              </w:rPr>
            </w:pPr>
          </w:p>
        </w:tc>
      </w:tr>
      <w:tr w:rsidR="0095201C">
        <w:trPr>
          <w:trHeight w:hRule="exact" w:val="277"/>
        </w:trPr>
        <w:tc>
          <w:tcPr>
            <w:tcW w:w="426" w:type="dxa"/>
          </w:tcPr>
          <w:p w:rsidR="0095201C" w:rsidRPr="00E94B49" w:rsidRDefault="0095201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5201C" w:rsidRPr="00E94B49" w:rsidRDefault="0095201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5201C" w:rsidRPr="00E94B49" w:rsidRDefault="0095201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5201C" w:rsidRPr="00E94B49" w:rsidRDefault="0095201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5201C" w:rsidRPr="00E94B49" w:rsidRDefault="0095201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5201C" w:rsidRPr="00E94B49" w:rsidRDefault="0095201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5201C" w:rsidRPr="00E94B49" w:rsidRDefault="0095201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201C" w:rsidRDefault="00E94B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5201C" w:rsidRPr="00E94B49">
        <w:trPr>
          <w:trHeight w:hRule="exact" w:val="972"/>
        </w:trPr>
        <w:tc>
          <w:tcPr>
            <w:tcW w:w="426" w:type="dxa"/>
          </w:tcPr>
          <w:p w:rsidR="0095201C" w:rsidRDefault="0095201C"/>
        </w:tc>
        <w:tc>
          <w:tcPr>
            <w:tcW w:w="710" w:type="dxa"/>
          </w:tcPr>
          <w:p w:rsidR="0095201C" w:rsidRDefault="0095201C"/>
        </w:tc>
        <w:tc>
          <w:tcPr>
            <w:tcW w:w="1419" w:type="dxa"/>
          </w:tcPr>
          <w:p w:rsidR="0095201C" w:rsidRDefault="0095201C"/>
        </w:tc>
        <w:tc>
          <w:tcPr>
            <w:tcW w:w="1419" w:type="dxa"/>
          </w:tcPr>
          <w:p w:rsidR="0095201C" w:rsidRDefault="0095201C"/>
        </w:tc>
        <w:tc>
          <w:tcPr>
            <w:tcW w:w="710" w:type="dxa"/>
          </w:tcPr>
          <w:p w:rsidR="0095201C" w:rsidRDefault="0095201C"/>
        </w:tc>
        <w:tc>
          <w:tcPr>
            <w:tcW w:w="426" w:type="dxa"/>
          </w:tcPr>
          <w:p w:rsidR="0095201C" w:rsidRDefault="0095201C"/>
        </w:tc>
        <w:tc>
          <w:tcPr>
            <w:tcW w:w="1277" w:type="dxa"/>
          </w:tcPr>
          <w:p w:rsidR="0095201C" w:rsidRDefault="0095201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201C" w:rsidRPr="00E94B49" w:rsidRDefault="00E94B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95201C" w:rsidRPr="00E94B49" w:rsidRDefault="009520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5201C" w:rsidRPr="00E94B49" w:rsidRDefault="00E94B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95201C">
        <w:trPr>
          <w:trHeight w:hRule="exact" w:val="277"/>
        </w:trPr>
        <w:tc>
          <w:tcPr>
            <w:tcW w:w="426" w:type="dxa"/>
          </w:tcPr>
          <w:p w:rsidR="0095201C" w:rsidRPr="00E94B49" w:rsidRDefault="0095201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5201C" w:rsidRPr="00E94B49" w:rsidRDefault="0095201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5201C" w:rsidRPr="00E94B49" w:rsidRDefault="0095201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5201C" w:rsidRPr="00E94B49" w:rsidRDefault="0095201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5201C" w:rsidRPr="00E94B49" w:rsidRDefault="0095201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5201C" w:rsidRPr="00E94B49" w:rsidRDefault="0095201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5201C" w:rsidRPr="00E94B49" w:rsidRDefault="0095201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201C" w:rsidRDefault="00E94B4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95201C">
        <w:trPr>
          <w:trHeight w:hRule="exact" w:val="277"/>
        </w:trPr>
        <w:tc>
          <w:tcPr>
            <w:tcW w:w="426" w:type="dxa"/>
          </w:tcPr>
          <w:p w:rsidR="0095201C" w:rsidRDefault="0095201C"/>
        </w:tc>
        <w:tc>
          <w:tcPr>
            <w:tcW w:w="710" w:type="dxa"/>
          </w:tcPr>
          <w:p w:rsidR="0095201C" w:rsidRDefault="0095201C"/>
        </w:tc>
        <w:tc>
          <w:tcPr>
            <w:tcW w:w="1419" w:type="dxa"/>
          </w:tcPr>
          <w:p w:rsidR="0095201C" w:rsidRDefault="0095201C"/>
        </w:tc>
        <w:tc>
          <w:tcPr>
            <w:tcW w:w="1419" w:type="dxa"/>
          </w:tcPr>
          <w:p w:rsidR="0095201C" w:rsidRDefault="0095201C"/>
        </w:tc>
        <w:tc>
          <w:tcPr>
            <w:tcW w:w="710" w:type="dxa"/>
          </w:tcPr>
          <w:p w:rsidR="0095201C" w:rsidRDefault="0095201C"/>
        </w:tc>
        <w:tc>
          <w:tcPr>
            <w:tcW w:w="426" w:type="dxa"/>
          </w:tcPr>
          <w:p w:rsidR="0095201C" w:rsidRDefault="0095201C"/>
        </w:tc>
        <w:tc>
          <w:tcPr>
            <w:tcW w:w="1277" w:type="dxa"/>
          </w:tcPr>
          <w:p w:rsidR="0095201C" w:rsidRDefault="0095201C"/>
        </w:tc>
        <w:tc>
          <w:tcPr>
            <w:tcW w:w="993" w:type="dxa"/>
          </w:tcPr>
          <w:p w:rsidR="0095201C" w:rsidRDefault="0095201C"/>
        </w:tc>
        <w:tc>
          <w:tcPr>
            <w:tcW w:w="2836" w:type="dxa"/>
          </w:tcPr>
          <w:p w:rsidR="0095201C" w:rsidRDefault="0095201C"/>
        </w:tc>
      </w:tr>
      <w:tr w:rsidR="0095201C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5201C" w:rsidRDefault="00E94B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5201C">
        <w:trPr>
          <w:trHeight w:hRule="exact" w:val="775"/>
        </w:trPr>
        <w:tc>
          <w:tcPr>
            <w:tcW w:w="426" w:type="dxa"/>
          </w:tcPr>
          <w:p w:rsidR="0095201C" w:rsidRDefault="0095201C"/>
        </w:tc>
        <w:tc>
          <w:tcPr>
            <w:tcW w:w="710" w:type="dxa"/>
          </w:tcPr>
          <w:p w:rsidR="0095201C" w:rsidRDefault="0095201C"/>
        </w:tc>
        <w:tc>
          <w:tcPr>
            <w:tcW w:w="1419" w:type="dxa"/>
          </w:tcPr>
          <w:p w:rsidR="0095201C" w:rsidRDefault="0095201C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5201C" w:rsidRDefault="00E94B4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Общая психология</w:t>
            </w:r>
          </w:p>
          <w:p w:rsidR="0095201C" w:rsidRDefault="00E94B4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К.М.06.01</w:t>
            </w:r>
          </w:p>
        </w:tc>
        <w:tc>
          <w:tcPr>
            <w:tcW w:w="2836" w:type="dxa"/>
          </w:tcPr>
          <w:p w:rsidR="0095201C" w:rsidRDefault="0095201C"/>
        </w:tc>
      </w:tr>
      <w:tr w:rsidR="0095201C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5201C" w:rsidRDefault="00E94B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5201C" w:rsidRPr="00E94B49">
        <w:trPr>
          <w:trHeight w:hRule="exact" w:val="1396"/>
        </w:trPr>
        <w:tc>
          <w:tcPr>
            <w:tcW w:w="426" w:type="dxa"/>
          </w:tcPr>
          <w:p w:rsidR="0095201C" w:rsidRDefault="0095201C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5201C" w:rsidRPr="00E94B49" w:rsidRDefault="00E94B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95201C" w:rsidRPr="00E94B49" w:rsidRDefault="00E94B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дошкольного образования »</w:t>
            </w:r>
          </w:p>
          <w:p w:rsidR="0095201C" w:rsidRPr="00E94B49" w:rsidRDefault="00E94B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5201C" w:rsidRPr="00E94B49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5201C" w:rsidRPr="00E94B49" w:rsidRDefault="00E94B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95201C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5201C" w:rsidRDefault="00E94B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95201C" w:rsidRDefault="0095201C"/>
        </w:tc>
        <w:tc>
          <w:tcPr>
            <w:tcW w:w="426" w:type="dxa"/>
          </w:tcPr>
          <w:p w:rsidR="0095201C" w:rsidRDefault="0095201C"/>
        </w:tc>
        <w:tc>
          <w:tcPr>
            <w:tcW w:w="1277" w:type="dxa"/>
          </w:tcPr>
          <w:p w:rsidR="0095201C" w:rsidRDefault="0095201C"/>
        </w:tc>
        <w:tc>
          <w:tcPr>
            <w:tcW w:w="993" w:type="dxa"/>
          </w:tcPr>
          <w:p w:rsidR="0095201C" w:rsidRDefault="0095201C"/>
        </w:tc>
        <w:tc>
          <w:tcPr>
            <w:tcW w:w="2836" w:type="dxa"/>
          </w:tcPr>
          <w:p w:rsidR="0095201C" w:rsidRDefault="0095201C"/>
        </w:tc>
      </w:tr>
      <w:tr w:rsidR="0095201C">
        <w:trPr>
          <w:trHeight w:hRule="exact" w:val="155"/>
        </w:trPr>
        <w:tc>
          <w:tcPr>
            <w:tcW w:w="426" w:type="dxa"/>
          </w:tcPr>
          <w:p w:rsidR="0095201C" w:rsidRDefault="0095201C"/>
        </w:tc>
        <w:tc>
          <w:tcPr>
            <w:tcW w:w="710" w:type="dxa"/>
          </w:tcPr>
          <w:p w:rsidR="0095201C" w:rsidRDefault="0095201C"/>
        </w:tc>
        <w:tc>
          <w:tcPr>
            <w:tcW w:w="1419" w:type="dxa"/>
          </w:tcPr>
          <w:p w:rsidR="0095201C" w:rsidRDefault="0095201C"/>
        </w:tc>
        <w:tc>
          <w:tcPr>
            <w:tcW w:w="1419" w:type="dxa"/>
          </w:tcPr>
          <w:p w:rsidR="0095201C" w:rsidRDefault="0095201C"/>
        </w:tc>
        <w:tc>
          <w:tcPr>
            <w:tcW w:w="710" w:type="dxa"/>
          </w:tcPr>
          <w:p w:rsidR="0095201C" w:rsidRDefault="0095201C"/>
        </w:tc>
        <w:tc>
          <w:tcPr>
            <w:tcW w:w="426" w:type="dxa"/>
          </w:tcPr>
          <w:p w:rsidR="0095201C" w:rsidRDefault="0095201C"/>
        </w:tc>
        <w:tc>
          <w:tcPr>
            <w:tcW w:w="1277" w:type="dxa"/>
          </w:tcPr>
          <w:p w:rsidR="0095201C" w:rsidRDefault="0095201C"/>
        </w:tc>
        <w:tc>
          <w:tcPr>
            <w:tcW w:w="993" w:type="dxa"/>
          </w:tcPr>
          <w:p w:rsidR="0095201C" w:rsidRDefault="0095201C"/>
        </w:tc>
        <w:tc>
          <w:tcPr>
            <w:tcW w:w="2836" w:type="dxa"/>
          </w:tcPr>
          <w:p w:rsidR="0095201C" w:rsidRDefault="0095201C"/>
        </w:tc>
      </w:tr>
      <w:tr w:rsidR="0095201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01C" w:rsidRDefault="00E94B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01C" w:rsidRDefault="00E94B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95201C" w:rsidRPr="00E94B4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01C" w:rsidRDefault="00E94B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01C" w:rsidRPr="00E94B49" w:rsidRDefault="00E94B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95201C" w:rsidRPr="00E94B49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5201C" w:rsidRPr="00E94B49" w:rsidRDefault="0095201C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01C" w:rsidRPr="00E94B49" w:rsidRDefault="0095201C">
            <w:pPr>
              <w:rPr>
                <w:lang w:val="ru-RU"/>
              </w:rPr>
            </w:pPr>
          </w:p>
        </w:tc>
      </w:tr>
      <w:tr w:rsidR="0095201C" w:rsidRPr="00E94B4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01C" w:rsidRDefault="00E94B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01C" w:rsidRPr="00E94B49" w:rsidRDefault="00E94B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95201C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5201C" w:rsidRDefault="00E94B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5201C" w:rsidRDefault="00E94B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сопровождения</w:t>
            </w:r>
          </w:p>
        </w:tc>
      </w:tr>
      <w:tr w:rsidR="0095201C">
        <w:trPr>
          <w:trHeight w:hRule="exact" w:val="2723"/>
        </w:trPr>
        <w:tc>
          <w:tcPr>
            <w:tcW w:w="426" w:type="dxa"/>
          </w:tcPr>
          <w:p w:rsidR="0095201C" w:rsidRDefault="0095201C"/>
        </w:tc>
        <w:tc>
          <w:tcPr>
            <w:tcW w:w="710" w:type="dxa"/>
          </w:tcPr>
          <w:p w:rsidR="0095201C" w:rsidRDefault="0095201C"/>
        </w:tc>
        <w:tc>
          <w:tcPr>
            <w:tcW w:w="1419" w:type="dxa"/>
          </w:tcPr>
          <w:p w:rsidR="0095201C" w:rsidRDefault="0095201C"/>
        </w:tc>
        <w:tc>
          <w:tcPr>
            <w:tcW w:w="1419" w:type="dxa"/>
          </w:tcPr>
          <w:p w:rsidR="0095201C" w:rsidRDefault="0095201C"/>
        </w:tc>
        <w:tc>
          <w:tcPr>
            <w:tcW w:w="710" w:type="dxa"/>
          </w:tcPr>
          <w:p w:rsidR="0095201C" w:rsidRDefault="0095201C"/>
        </w:tc>
        <w:tc>
          <w:tcPr>
            <w:tcW w:w="426" w:type="dxa"/>
          </w:tcPr>
          <w:p w:rsidR="0095201C" w:rsidRDefault="0095201C"/>
        </w:tc>
        <w:tc>
          <w:tcPr>
            <w:tcW w:w="1277" w:type="dxa"/>
          </w:tcPr>
          <w:p w:rsidR="0095201C" w:rsidRDefault="0095201C"/>
        </w:tc>
        <w:tc>
          <w:tcPr>
            <w:tcW w:w="993" w:type="dxa"/>
          </w:tcPr>
          <w:p w:rsidR="0095201C" w:rsidRDefault="0095201C"/>
        </w:tc>
        <w:tc>
          <w:tcPr>
            <w:tcW w:w="2836" w:type="dxa"/>
          </w:tcPr>
          <w:p w:rsidR="0095201C" w:rsidRDefault="0095201C"/>
        </w:tc>
      </w:tr>
      <w:tr w:rsidR="0095201C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5201C" w:rsidRDefault="00E94B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5201C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5201C" w:rsidRPr="00E94B49" w:rsidRDefault="00E94B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95201C" w:rsidRPr="00E94B49" w:rsidRDefault="009520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5201C" w:rsidRPr="00E94B49" w:rsidRDefault="00E94B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95201C" w:rsidRPr="00E94B49" w:rsidRDefault="009520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5201C" w:rsidRDefault="00E94B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95201C" w:rsidRDefault="00E94B4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5201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5201C" w:rsidRPr="00E94B49" w:rsidRDefault="00E94B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95201C" w:rsidRPr="00E94B49" w:rsidRDefault="009520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5201C" w:rsidRPr="00E94B49" w:rsidRDefault="00E94B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Шамис Виталий Александрович</w:t>
            </w:r>
          </w:p>
          <w:p w:rsidR="0095201C" w:rsidRPr="00E94B49" w:rsidRDefault="009520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5201C" w:rsidRPr="00E94B49" w:rsidRDefault="00E94B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95201C" w:rsidRDefault="00E94B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95201C" w:rsidRPr="00E94B49" w:rsidTr="00E94B49">
        <w:trPr>
          <w:trHeight w:hRule="exact" w:val="33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5201C" w:rsidRPr="00E94B49" w:rsidRDefault="00E94B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95201C" w:rsidRPr="00E94B49" w:rsidRDefault="00E94B49">
      <w:pPr>
        <w:rPr>
          <w:sz w:val="0"/>
          <w:szCs w:val="0"/>
          <w:lang w:val="ru-RU"/>
        </w:rPr>
      </w:pPr>
      <w:r w:rsidRPr="00E94B4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5201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201C" w:rsidRDefault="00E94B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5201C">
        <w:trPr>
          <w:trHeight w:hRule="exact" w:val="555"/>
        </w:trPr>
        <w:tc>
          <w:tcPr>
            <w:tcW w:w="9640" w:type="dxa"/>
          </w:tcPr>
          <w:p w:rsidR="0095201C" w:rsidRDefault="0095201C"/>
        </w:tc>
      </w:tr>
      <w:tr w:rsidR="0095201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201C" w:rsidRPr="00E94B49" w:rsidRDefault="00E94B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5201C" w:rsidRPr="00E94B49" w:rsidRDefault="00E94B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5201C" w:rsidRPr="00E94B49" w:rsidRDefault="00E94B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5201C" w:rsidRPr="00E94B49" w:rsidRDefault="00E94B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5201C" w:rsidRPr="00E94B49" w:rsidRDefault="00E94B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5201C" w:rsidRPr="00E94B49" w:rsidRDefault="00E94B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5201C" w:rsidRPr="00E94B49" w:rsidRDefault="00E94B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5201C" w:rsidRPr="00E94B49" w:rsidRDefault="00E94B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5201C" w:rsidRPr="00E94B49" w:rsidRDefault="00E94B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95201C" w:rsidRPr="00E94B49" w:rsidRDefault="00E94B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5201C" w:rsidRPr="00E94B49" w:rsidRDefault="00E94B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5201C" w:rsidRDefault="00E94B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5201C" w:rsidRDefault="00E94B4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5201C" w:rsidRPr="00E94B4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201C" w:rsidRPr="00E94B49" w:rsidRDefault="00E94B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4B4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5201C" w:rsidRPr="00E94B49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201C" w:rsidRPr="00E94B49" w:rsidRDefault="00E94B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5201C" w:rsidRPr="00E94B49" w:rsidRDefault="00E94B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95201C" w:rsidRPr="00E94B49" w:rsidRDefault="00E94B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5201C" w:rsidRPr="00E94B49" w:rsidRDefault="00E94B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5201C" w:rsidRPr="00E94B49" w:rsidRDefault="00E94B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95201C" w:rsidRPr="00E94B49" w:rsidRDefault="00E94B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95201C" w:rsidRPr="00E94B49" w:rsidRDefault="00E94B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95201C" w:rsidRPr="00E94B49" w:rsidRDefault="00E94B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95201C" w:rsidRPr="00E94B49" w:rsidRDefault="00E94B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95201C" w:rsidRPr="00E94B49" w:rsidRDefault="00E94B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дошкольного образования »; форма обучения – очная на 2022/2023 учебный год, утвержденным приказом ректора от 28.03.2022 №28;</w:t>
            </w:r>
          </w:p>
          <w:p w:rsidR="0095201C" w:rsidRPr="00E94B49" w:rsidRDefault="00E94B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«Общая психология» в течение 2022/2023 учебного года:</w:t>
            </w:r>
          </w:p>
          <w:p w:rsidR="0095201C" w:rsidRPr="00E94B49" w:rsidRDefault="00E94B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95201C" w:rsidRPr="00E94B49" w:rsidRDefault="00E94B49">
      <w:pPr>
        <w:rPr>
          <w:sz w:val="0"/>
          <w:szCs w:val="0"/>
          <w:lang w:val="ru-RU"/>
        </w:rPr>
      </w:pPr>
      <w:r w:rsidRPr="00E94B4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5201C" w:rsidRPr="00E94B4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201C" w:rsidRPr="00E94B49" w:rsidRDefault="00E94B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95201C" w:rsidRPr="00E94B49">
        <w:trPr>
          <w:trHeight w:hRule="exact" w:val="12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201C" w:rsidRPr="00E94B49" w:rsidRDefault="00E94B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4B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К.М.06.01 «Общая психология».</w:t>
            </w:r>
          </w:p>
          <w:p w:rsidR="0095201C" w:rsidRPr="00E94B49" w:rsidRDefault="00E94B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4B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5201C" w:rsidRPr="00E94B49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201C" w:rsidRPr="00E94B49" w:rsidRDefault="00E94B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5201C" w:rsidRPr="00E94B49" w:rsidRDefault="00E94B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«Общая психология»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5201C" w:rsidRPr="00E94B49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01C" w:rsidRPr="00E94B49" w:rsidRDefault="00E94B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4B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95201C" w:rsidRPr="00E94B49" w:rsidRDefault="00E94B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4B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95201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201C" w:rsidRPr="00E94B49" w:rsidRDefault="009520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5201C" w:rsidRDefault="00E94B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5201C" w:rsidRPr="00E94B4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01C" w:rsidRPr="00E94B49" w:rsidRDefault="00E94B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3.2 знать основные физиологические и психологические особенности обучающихся с особыми образовательными потребностями</w:t>
            </w:r>
          </w:p>
        </w:tc>
      </w:tr>
      <w:tr w:rsidR="0095201C" w:rsidRPr="00E94B4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01C" w:rsidRPr="00E94B49" w:rsidRDefault="00E94B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3.3 уметь осуществлять учебное сотрудничество и совместную учебную деятельность обучающихся и воспитанников</w:t>
            </w:r>
          </w:p>
        </w:tc>
      </w:tr>
      <w:tr w:rsidR="0095201C" w:rsidRPr="00E94B4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01C" w:rsidRPr="00E94B49" w:rsidRDefault="00E94B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3.5 владеть методами (первичного) выявления детей с особыми образовательными потребностями</w:t>
            </w:r>
          </w:p>
        </w:tc>
      </w:tr>
      <w:tr w:rsidR="0095201C" w:rsidRPr="00E94B49">
        <w:trPr>
          <w:trHeight w:hRule="exact" w:val="277"/>
        </w:trPr>
        <w:tc>
          <w:tcPr>
            <w:tcW w:w="9640" w:type="dxa"/>
          </w:tcPr>
          <w:p w:rsidR="0095201C" w:rsidRPr="00E94B49" w:rsidRDefault="0095201C">
            <w:pPr>
              <w:rPr>
                <w:lang w:val="ru-RU"/>
              </w:rPr>
            </w:pPr>
          </w:p>
        </w:tc>
      </w:tr>
      <w:tr w:rsidR="0095201C" w:rsidRPr="00E94B4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01C" w:rsidRPr="00E94B49" w:rsidRDefault="00E94B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4B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95201C" w:rsidRPr="00E94B49" w:rsidRDefault="00E94B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4B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95201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201C" w:rsidRPr="00E94B49" w:rsidRDefault="009520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5201C" w:rsidRDefault="00E94B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5201C" w:rsidRPr="00E94B4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01C" w:rsidRPr="00E94B49" w:rsidRDefault="00E94B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95201C" w:rsidRPr="00E94B4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01C" w:rsidRPr="00E94B49" w:rsidRDefault="00E94B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6.2 знать психолого-педагогические технологии индивидуализации обучения, развития, воспитания</w:t>
            </w:r>
          </w:p>
        </w:tc>
      </w:tr>
      <w:tr w:rsidR="0095201C" w:rsidRPr="00E94B4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01C" w:rsidRPr="00E94B49" w:rsidRDefault="00E94B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6.3 знать психолого-педагогические основы учебной деятельности в части учета индивидуализации обучения</w:t>
            </w:r>
          </w:p>
        </w:tc>
      </w:tr>
      <w:tr w:rsidR="0095201C" w:rsidRPr="00E94B4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01C" w:rsidRPr="00E94B49" w:rsidRDefault="00E94B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6.4 уметь использовать знания об особенностях гендерного развития, технологии индивидуализации обучения, развития, воспитания</w:t>
            </w:r>
          </w:p>
        </w:tc>
      </w:tr>
      <w:tr w:rsidR="0095201C" w:rsidRPr="00E94B4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01C" w:rsidRPr="00E94B49" w:rsidRDefault="00E94B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6.7 владеть навыками использования психолого-педагогический технологий в профессиональной</w:t>
            </w:r>
          </w:p>
          <w:p w:rsidR="0095201C" w:rsidRPr="00E94B49" w:rsidRDefault="00E94B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 для индивидуализации обучения, развития, воспитания</w:t>
            </w:r>
          </w:p>
        </w:tc>
      </w:tr>
      <w:tr w:rsidR="0095201C" w:rsidRPr="00E94B49">
        <w:trPr>
          <w:trHeight w:hRule="exact" w:val="416"/>
        </w:trPr>
        <w:tc>
          <w:tcPr>
            <w:tcW w:w="9640" w:type="dxa"/>
          </w:tcPr>
          <w:p w:rsidR="0095201C" w:rsidRPr="00E94B49" w:rsidRDefault="0095201C">
            <w:pPr>
              <w:rPr>
                <w:lang w:val="ru-RU"/>
              </w:rPr>
            </w:pPr>
          </w:p>
        </w:tc>
      </w:tr>
      <w:tr w:rsidR="0095201C" w:rsidRPr="00E94B4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201C" w:rsidRPr="00E94B49" w:rsidRDefault="00E94B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4B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95201C" w:rsidRPr="00E94B49">
        <w:trPr>
          <w:trHeight w:hRule="exact" w:val="80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201C" w:rsidRPr="00E94B49" w:rsidRDefault="009520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5201C" w:rsidRPr="00E94B49" w:rsidRDefault="00E94B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К.М.06.01 «Общая психология» относится к обязательной части, является</w:t>
            </w:r>
          </w:p>
        </w:tc>
      </w:tr>
    </w:tbl>
    <w:p w:rsidR="0095201C" w:rsidRPr="00E94B49" w:rsidRDefault="00E94B49">
      <w:pPr>
        <w:rPr>
          <w:sz w:val="0"/>
          <w:szCs w:val="0"/>
          <w:lang w:val="ru-RU"/>
        </w:rPr>
      </w:pPr>
      <w:r w:rsidRPr="00E94B4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95201C" w:rsidRPr="00E94B49">
        <w:trPr>
          <w:trHeight w:hRule="exact" w:val="123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5201C" w:rsidRPr="00E94B49" w:rsidRDefault="00E94B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дисциплиной Блока Б1. «Дисциплины (модули)». Модуль 11 "Психологические основы профессиональной деятельности"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95201C" w:rsidRPr="00E94B49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201C" w:rsidRDefault="00E94B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201C" w:rsidRPr="00E94B49" w:rsidRDefault="00E94B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5201C" w:rsidRPr="00E94B49" w:rsidRDefault="00E94B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95201C" w:rsidRPr="00E94B49" w:rsidRDefault="00E94B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95201C" w:rsidRPr="00E94B49" w:rsidRDefault="00E94B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95201C" w:rsidRPr="00E94B49" w:rsidRDefault="00E94B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95201C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201C" w:rsidRDefault="00E94B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201C" w:rsidRDefault="0095201C"/>
        </w:tc>
      </w:tr>
      <w:tr w:rsidR="0095201C" w:rsidRPr="00E94B4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201C" w:rsidRPr="00E94B49" w:rsidRDefault="00E94B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201C" w:rsidRPr="00E94B49" w:rsidRDefault="00E94B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201C" w:rsidRPr="00E94B49" w:rsidRDefault="0095201C">
            <w:pPr>
              <w:rPr>
                <w:lang w:val="ru-RU"/>
              </w:rPr>
            </w:pPr>
          </w:p>
        </w:tc>
      </w:tr>
      <w:tr w:rsidR="0095201C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201C" w:rsidRPr="00E94B49" w:rsidRDefault="00E94B49">
            <w:pPr>
              <w:spacing w:after="0" w:line="240" w:lineRule="auto"/>
              <w:jc w:val="center"/>
              <w:rPr>
                <w:lang w:val="ru-RU"/>
              </w:rPr>
            </w:pPr>
            <w:r w:rsidRPr="00E94B49">
              <w:rPr>
                <w:rFonts w:ascii="Times New Roman" w:hAnsi="Times New Roman" w:cs="Times New Roman"/>
                <w:color w:val="000000"/>
                <w:lang w:val="ru-RU"/>
              </w:rPr>
              <w:t>Освоение учебных предметов среднего общего образования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201C" w:rsidRDefault="00E94B4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Теория и методика обучения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201C" w:rsidRDefault="00E94B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ОПК-6, ОПК-3</w:t>
            </w:r>
          </w:p>
        </w:tc>
      </w:tr>
      <w:tr w:rsidR="0095201C" w:rsidRPr="00E94B49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5201C" w:rsidRPr="00E94B49" w:rsidRDefault="00E94B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4B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5201C">
        <w:trPr>
          <w:trHeight w:hRule="exact" w:val="72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5201C" w:rsidRPr="00E94B49" w:rsidRDefault="00E94B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95201C" w:rsidRDefault="00E94B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5201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01C" w:rsidRDefault="00E94B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01C" w:rsidRDefault="00E94B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95201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01C" w:rsidRDefault="00E94B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01C" w:rsidRDefault="00E94B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5201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01C" w:rsidRDefault="00E94B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01C" w:rsidRDefault="00E94B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5201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01C" w:rsidRDefault="00E94B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01C" w:rsidRDefault="00E94B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5201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01C" w:rsidRDefault="00E94B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01C" w:rsidRDefault="00E94B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5201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01C" w:rsidRDefault="00E94B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01C" w:rsidRDefault="00E94B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95201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01C" w:rsidRDefault="00E94B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01C" w:rsidRDefault="00E94B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5201C">
        <w:trPr>
          <w:trHeight w:hRule="exact" w:val="416"/>
        </w:trPr>
        <w:tc>
          <w:tcPr>
            <w:tcW w:w="3970" w:type="dxa"/>
          </w:tcPr>
          <w:p w:rsidR="0095201C" w:rsidRDefault="0095201C"/>
        </w:tc>
        <w:tc>
          <w:tcPr>
            <w:tcW w:w="1702" w:type="dxa"/>
          </w:tcPr>
          <w:p w:rsidR="0095201C" w:rsidRDefault="0095201C"/>
        </w:tc>
        <w:tc>
          <w:tcPr>
            <w:tcW w:w="1702" w:type="dxa"/>
          </w:tcPr>
          <w:p w:rsidR="0095201C" w:rsidRDefault="0095201C"/>
        </w:tc>
        <w:tc>
          <w:tcPr>
            <w:tcW w:w="426" w:type="dxa"/>
          </w:tcPr>
          <w:p w:rsidR="0095201C" w:rsidRDefault="0095201C"/>
        </w:tc>
        <w:tc>
          <w:tcPr>
            <w:tcW w:w="852" w:type="dxa"/>
          </w:tcPr>
          <w:p w:rsidR="0095201C" w:rsidRDefault="0095201C"/>
        </w:tc>
        <w:tc>
          <w:tcPr>
            <w:tcW w:w="993" w:type="dxa"/>
          </w:tcPr>
          <w:p w:rsidR="0095201C" w:rsidRDefault="0095201C"/>
        </w:tc>
      </w:tr>
      <w:tr w:rsidR="0095201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01C" w:rsidRDefault="00E94B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01C" w:rsidRDefault="00E94B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95201C">
        <w:trPr>
          <w:trHeight w:hRule="exact" w:val="277"/>
        </w:trPr>
        <w:tc>
          <w:tcPr>
            <w:tcW w:w="3970" w:type="dxa"/>
          </w:tcPr>
          <w:p w:rsidR="0095201C" w:rsidRDefault="0095201C"/>
        </w:tc>
        <w:tc>
          <w:tcPr>
            <w:tcW w:w="1702" w:type="dxa"/>
          </w:tcPr>
          <w:p w:rsidR="0095201C" w:rsidRDefault="0095201C"/>
        </w:tc>
        <w:tc>
          <w:tcPr>
            <w:tcW w:w="1702" w:type="dxa"/>
          </w:tcPr>
          <w:p w:rsidR="0095201C" w:rsidRDefault="0095201C"/>
        </w:tc>
        <w:tc>
          <w:tcPr>
            <w:tcW w:w="426" w:type="dxa"/>
          </w:tcPr>
          <w:p w:rsidR="0095201C" w:rsidRDefault="0095201C"/>
        </w:tc>
        <w:tc>
          <w:tcPr>
            <w:tcW w:w="852" w:type="dxa"/>
          </w:tcPr>
          <w:p w:rsidR="0095201C" w:rsidRDefault="0095201C"/>
        </w:tc>
        <w:tc>
          <w:tcPr>
            <w:tcW w:w="993" w:type="dxa"/>
          </w:tcPr>
          <w:p w:rsidR="0095201C" w:rsidRDefault="0095201C"/>
        </w:tc>
      </w:tr>
      <w:tr w:rsidR="0095201C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5201C" w:rsidRPr="00E94B49" w:rsidRDefault="009520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5201C" w:rsidRPr="00E94B49" w:rsidRDefault="00E94B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4B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5201C" w:rsidRPr="00E94B49" w:rsidRDefault="009520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5201C" w:rsidRDefault="00E94B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5201C">
        <w:trPr>
          <w:trHeight w:hRule="exact" w:val="416"/>
        </w:trPr>
        <w:tc>
          <w:tcPr>
            <w:tcW w:w="3970" w:type="dxa"/>
          </w:tcPr>
          <w:p w:rsidR="0095201C" w:rsidRDefault="0095201C"/>
        </w:tc>
        <w:tc>
          <w:tcPr>
            <w:tcW w:w="1702" w:type="dxa"/>
          </w:tcPr>
          <w:p w:rsidR="0095201C" w:rsidRDefault="0095201C"/>
        </w:tc>
        <w:tc>
          <w:tcPr>
            <w:tcW w:w="1702" w:type="dxa"/>
          </w:tcPr>
          <w:p w:rsidR="0095201C" w:rsidRDefault="0095201C"/>
        </w:tc>
        <w:tc>
          <w:tcPr>
            <w:tcW w:w="426" w:type="dxa"/>
          </w:tcPr>
          <w:p w:rsidR="0095201C" w:rsidRDefault="0095201C"/>
        </w:tc>
        <w:tc>
          <w:tcPr>
            <w:tcW w:w="852" w:type="dxa"/>
          </w:tcPr>
          <w:p w:rsidR="0095201C" w:rsidRDefault="0095201C"/>
        </w:tc>
        <w:tc>
          <w:tcPr>
            <w:tcW w:w="993" w:type="dxa"/>
          </w:tcPr>
          <w:p w:rsidR="0095201C" w:rsidRDefault="0095201C"/>
        </w:tc>
      </w:tr>
      <w:tr w:rsidR="0095201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201C" w:rsidRDefault="00E94B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201C" w:rsidRDefault="00E94B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201C" w:rsidRDefault="00E94B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201C" w:rsidRDefault="00E94B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5201C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5201C" w:rsidRDefault="0095201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5201C" w:rsidRDefault="0095201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5201C" w:rsidRDefault="0095201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5201C" w:rsidRDefault="0095201C"/>
        </w:tc>
      </w:tr>
      <w:tr w:rsidR="0095201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01C" w:rsidRPr="00E94B49" w:rsidRDefault="00E94B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Место общей психологии в структуре психологических дисциплин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01C" w:rsidRDefault="00E94B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01C" w:rsidRDefault="00E94B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01C" w:rsidRDefault="00E94B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5201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01C" w:rsidRPr="00E94B49" w:rsidRDefault="00E94B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Предмет психологии в его историческом становлении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01C" w:rsidRDefault="00E94B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01C" w:rsidRDefault="00E94B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01C" w:rsidRDefault="00E94B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5201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01C" w:rsidRPr="00E94B49" w:rsidRDefault="00E94B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Основные направления в психологической науке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01C" w:rsidRDefault="00E94B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01C" w:rsidRDefault="00E94B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01C" w:rsidRDefault="00E94B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5201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01C" w:rsidRDefault="00E94B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Методологически принципы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01C" w:rsidRDefault="00E94B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01C" w:rsidRDefault="00E94B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01C" w:rsidRDefault="00E94B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5201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01C" w:rsidRDefault="00E94B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Психофизиологическая проблема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01C" w:rsidRDefault="00E94B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01C" w:rsidRDefault="00E94B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01C" w:rsidRDefault="00E94B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5201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01C" w:rsidRDefault="00E94B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Психика, деятельность, сознание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01C" w:rsidRDefault="00E94B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01C" w:rsidRDefault="00E94B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01C" w:rsidRDefault="00E94B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5201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01C" w:rsidRDefault="00E94B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Методологически принципы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01C" w:rsidRDefault="00E94B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01C" w:rsidRDefault="00E94B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01C" w:rsidRDefault="00E94B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5201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01C" w:rsidRDefault="00E94B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Психофизиологическая проблема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01C" w:rsidRDefault="00E94B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01C" w:rsidRDefault="00E94B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01C" w:rsidRDefault="00E94B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5201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01C" w:rsidRDefault="00E94B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Психика, деятельность, сознание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01C" w:rsidRDefault="00E94B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01C" w:rsidRDefault="00E94B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01C" w:rsidRDefault="00E94B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5201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01C" w:rsidRPr="00E94B49" w:rsidRDefault="00E94B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Место общей психологии в структуре психологических дисциплин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01C" w:rsidRDefault="00E94B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01C" w:rsidRDefault="00E94B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01C" w:rsidRDefault="00E94B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</w:tbl>
    <w:p w:rsidR="0095201C" w:rsidRDefault="00E94B4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5201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01C" w:rsidRPr="00E94B49" w:rsidRDefault="00E94B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2. Предмет психологии в его историческом становлении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01C" w:rsidRDefault="00E94B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01C" w:rsidRDefault="00E94B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01C" w:rsidRDefault="00E94B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5201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01C" w:rsidRPr="00E94B49" w:rsidRDefault="00E94B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Основные направления в психологической науке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01C" w:rsidRDefault="00E94B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01C" w:rsidRDefault="00E94B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01C" w:rsidRDefault="00E94B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5201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01C" w:rsidRDefault="00E94B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Методологически принципы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01C" w:rsidRDefault="00E94B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01C" w:rsidRDefault="00E94B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01C" w:rsidRDefault="00E94B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5201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01C" w:rsidRDefault="00E94B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Психофизиологическая проблема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01C" w:rsidRDefault="00E94B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01C" w:rsidRDefault="00E94B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01C" w:rsidRDefault="00E94B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5201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01C" w:rsidRDefault="00E94B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Психика, деятельность, сознание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01C" w:rsidRDefault="00E94B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01C" w:rsidRDefault="00E94B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01C" w:rsidRDefault="00E94B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5201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01C" w:rsidRPr="00E94B49" w:rsidRDefault="00E94B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Место общей психологии в структуре психологических дисциплин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01C" w:rsidRDefault="00E94B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01C" w:rsidRDefault="00E94B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01C" w:rsidRDefault="00E94B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5201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01C" w:rsidRPr="00E94B49" w:rsidRDefault="00E94B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Предмет психологии в его историческом становлении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01C" w:rsidRDefault="00E94B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01C" w:rsidRDefault="00E94B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01C" w:rsidRDefault="00E94B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5201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01C" w:rsidRPr="00E94B49" w:rsidRDefault="00E94B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Основные направления в психологической науке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01C" w:rsidRDefault="00E94B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01C" w:rsidRDefault="00E94B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01C" w:rsidRDefault="00E94B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5201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01C" w:rsidRDefault="00E94B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01C" w:rsidRDefault="0095201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01C" w:rsidRDefault="0095201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01C" w:rsidRDefault="00E94B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95201C" w:rsidRPr="00E94B49">
        <w:trPr>
          <w:trHeight w:hRule="exact" w:val="1127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5201C" w:rsidRPr="00E94B49" w:rsidRDefault="0095201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95201C" w:rsidRPr="00E94B49" w:rsidRDefault="00E94B4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94B4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95201C" w:rsidRPr="00E94B49" w:rsidRDefault="00E94B4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94B4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5201C" w:rsidRPr="00E94B49" w:rsidRDefault="00E94B4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94B4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5201C" w:rsidRPr="00E94B49" w:rsidRDefault="00E94B4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94B4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95201C" w:rsidRPr="00E94B49" w:rsidRDefault="00E94B4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94B4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E94B4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5201C" w:rsidRPr="00E94B49" w:rsidRDefault="00E94B4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94B4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5201C" w:rsidRPr="00E94B49" w:rsidRDefault="00E94B4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94B4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</w:t>
            </w:r>
          </w:p>
        </w:tc>
      </w:tr>
    </w:tbl>
    <w:p w:rsidR="0095201C" w:rsidRPr="00E94B49" w:rsidRDefault="00E94B49">
      <w:pPr>
        <w:rPr>
          <w:sz w:val="0"/>
          <w:szCs w:val="0"/>
          <w:lang w:val="ru-RU"/>
        </w:rPr>
      </w:pPr>
      <w:r w:rsidRPr="00E94B4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5201C" w:rsidRPr="00E94B49">
        <w:trPr>
          <w:trHeight w:hRule="exact" w:val="65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201C" w:rsidRPr="00E94B49" w:rsidRDefault="00E94B4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94B4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95201C" w:rsidRPr="00E94B49" w:rsidRDefault="00E94B4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94B4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5201C" w:rsidRPr="00E94B49" w:rsidRDefault="00E94B4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94B4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5201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201C" w:rsidRPr="00E94B49" w:rsidRDefault="009520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5201C" w:rsidRDefault="00E94B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5201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201C" w:rsidRDefault="00E94B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5201C" w:rsidRPr="00E94B4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201C" w:rsidRPr="00E94B49" w:rsidRDefault="00E94B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4B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Место общей психологии в структуре психологических дисциплин</w:t>
            </w:r>
          </w:p>
        </w:tc>
      </w:tr>
      <w:tr w:rsidR="0095201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201C" w:rsidRDefault="00E94B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психологии как науки о человеке. Психические процессы, свойства состояния. Психологические факты, явления, процессы и закономерности. Основные проблемы и задачи психологии. Соотношение житейской и научной психологии.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психологической науки</w:t>
            </w:r>
          </w:p>
        </w:tc>
      </w:tr>
      <w:tr w:rsidR="0095201C" w:rsidRPr="00E94B4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201C" w:rsidRPr="00E94B49" w:rsidRDefault="00E94B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4B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Предмет психологии в его историческом становлении</w:t>
            </w:r>
          </w:p>
        </w:tc>
      </w:tr>
      <w:tr w:rsidR="0095201C" w:rsidRPr="00E94B4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201C" w:rsidRPr="00E94B49" w:rsidRDefault="00E94B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психологии в его историческом становлении.</w:t>
            </w:r>
          </w:p>
          <w:p w:rsidR="0095201C" w:rsidRPr="00E94B49" w:rsidRDefault="00E94B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знания в древности, их отражение в мифологии. Развитие психологии в античную эпоху (Платон, Аристотель, Гиппократ). Психологические идеи в трудах мыслителей Нового времени (Р.Декарт, Спиноза, Д. Локк, И.Кант и др.).</w:t>
            </w:r>
          </w:p>
        </w:tc>
      </w:tr>
      <w:tr w:rsidR="0095201C" w:rsidRPr="00E94B4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201C" w:rsidRPr="00E94B49" w:rsidRDefault="00E94B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4B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Основные направления в психологической науке</w:t>
            </w:r>
          </w:p>
        </w:tc>
      </w:tr>
      <w:tr w:rsidR="0095201C" w:rsidRPr="00E94B4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201C" w:rsidRPr="00E94B49" w:rsidRDefault="00E94B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в психологической науке.</w:t>
            </w:r>
          </w:p>
          <w:p w:rsidR="0095201C" w:rsidRPr="00E94B49" w:rsidRDefault="00E94B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Становление психологии как самостоятельной науки во второй половине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Психология сознания - первая научная школа в психологии. Формирование основных теоретико-методологических течений зарубежной психологии. Фрейдизм и психоаналитическая традиция в психологии. Бихевиоризм и необихевиоризм. Гештальт- теория и когнитивная психология. Гуманистическая психология</w:t>
            </w:r>
          </w:p>
        </w:tc>
      </w:tr>
      <w:tr w:rsidR="0095201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201C" w:rsidRDefault="00E94B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Методологически принципы психологии</w:t>
            </w:r>
          </w:p>
        </w:tc>
      </w:tr>
      <w:tr w:rsidR="0095201C" w:rsidRPr="00E94B4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201C" w:rsidRPr="00E94B49" w:rsidRDefault="00E94B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значение методологии. Типы методологий и смена методологических парадигм в науке. Методологические принципы отечественной психологии: принципы  активности, единства сознания и деятельности, системности, принцип деятельности, принцип развития, принцип субъекта. Методология и метод. Методы психологического исследования: теоретические методы, методы сбора информации, методы анализа и интерпретации информации. Организационные методы в психологическом исследовании. Специфика методов теоретической, экспериментальной и прикладной психологии.</w:t>
            </w:r>
          </w:p>
        </w:tc>
      </w:tr>
      <w:tr w:rsidR="0095201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201C" w:rsidRDefault="00E94B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Психофизиологическая проблема</w:t>
            </w:r>
          </w:p>
        </w:tc>
      </w:tr>
      <w:tr w:rsidR="0095201C">
        <w:trPr>
          <w:trHeight w:hRule="exact" w:val="7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201C" w:rsidRDefault="00E94B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Психика и мозг. Мозг и основные принципы его строения и функционирования.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мозга. Функциональная асимметрия и функциональная локализация. Нервная</w:t>
            </w:r>
          </w:p>
        </w:tc>
      </w:tr>
    </w:tbl>
    <w:p w:rsidR="0095201C" w:rsidRDefault="00E94B4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5201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201C" w:rsidRDefault="00E94B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клетка и ее строение. Специализация нервных клеток. Основные нейрофизиологические механизмы психической деятельности. Строение мозга и проблема уровня психического развития. Нарушения деятельности мозга и их последствия.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подходы к решению психофизиологической проблемы.</w:t>
            </w:r>
          </w:p>
        </w:tc>
      </w:tr>
      <w:tr w:rsidR="0095201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201C" w:rsidRDefault="00E94B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Психика, деятельность, сознание</w:t>
            </w:r>
          </w:p>
        </w:tc>
      </w:tr>
      <w:tr w:rsidR="0095201C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201C" w:rsidRPr="00E94B49" w:rsidRDefault="00E94B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Психика, деятельность, сознание.</w:t>
            </w:r>
          </w:p>
          <w:p w:rsidR="0095201C" w:rsidRDefault="00E94B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Психологическая теория деятельности.Возникновение, развитие и существование психики человека в деятельности. Понятие деятельности. Единство сознания и поведения в деятельности. Побудительная и исполнительская сторона деятельности. Структурные единицы деятельности: особая деятельность, действие, операция, психофизиологическая функция. Деятельностный и субъектнодеятельностный подходы. Понятие потребности, потребности биогеннные и социогенные. Предмет потребности. Опредмечивание и основные этапы существования потребности.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Мотивы, их виды.</w:t>
            </w:r>
          </w:p>
        </w:tc>
      </w:tr>
      <w:tr w:rsidR="0095201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201C" w:rsidRDefault="00E94B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95201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201C" w:rsidRDefault="00E94B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Методологически принципы психологии</w:t>
            </w:r>
          </w:p>
        </w:tc>
      </w:tr>
      <w:tr w:rsidR="0095201C" w:rsidRPr="00E94B49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201C" w:rsidRPr="00E94B49" w:rsidRDefault="00E94B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Вопросы:</w:t>
            </w:r>
          </w:p>
          <w:p w:rsidR="0095201C" w:rsidRPr="00E94B49" w:rsidRDefault="00E94B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Поведенческое направление (бихевиоризм).</w:t>
            </w:r>
          </w:p>
          <w:p w:rsidR="0095201C" w:rsidRPr="00E94B49" w:rsidRDefault="00E94B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Психоаналитическое направление. Психоанализ З.Фрейда.</w:t>
            </w:r>
          </w:p>
          <w:p w:rsidR="0095201C" w:rsidRPr="00E94B49" w:rsidRDefault="00E94B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Целостный подход в гештальтпсихологии. Понятие «гештальт».</w:t>
            </w:r>
          </w:p>
          <w:p w:rsidR="0095201C" w:rsidRPr="00E94B49" w:rsidRDefault="00E94B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Возникновение и развитие гуманистической психологии.</w:t>
            </w:r>
          </w:p>
          <w:p w:rsidR="0095201C" w:rsidRPr="00E94B49" w:rsidRDefault="00E94B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Когнитивная психология.</w:t>
            </w:r>
          </w:p>
          <w:p w:rsidR="0095201C" w:rsidRPr="00E94B49" w:rsidRDefault="00E94B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Ассоцианизм.</w:t>
            </w:r>
          </w:p>
          <w:p w:rsidR="0095201C" w:rsidRPr="00E94B49" w:rsidRDefault="00E94B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Обсуждение тем рефератов:</w:t>
            </w:r>
          </w:p>
          <w:p w:rsidR="0095201C" w:rsidRPr="00E94B49" w:rsidRDefault="00E94B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Проявление эмоций и переживание эмоциональных состояний в процессе деятельности человека.</w:t>
            </w:r>
          </w:p>
          <w:p w:rsidR="0095201C" w:rsidRPr="00E94B49" w:rsidRDefault="00E94B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Пути, приемы и средства улучшения памяти у человека.</w:t>
            </w:r>
          </w:p>
          <w:p w:rsidR="0095201C" w:rsidRPr="00E94B49" w:rsidRDefault="00E94B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Проблема творчества и творческих способностей в исследованиях ученых.</w:t>
            </w:r>
          </w:p>
          <w:p w:rsidR="0095201C" w:rsidRPr="00E94B49" w:rsidRDefault="00E94B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Мотивация как фактор управления личностью.</w:t>
            </w:r>
          </w:p>
          <w:p w:rsidR="0095201C" w:rsidRPr="00E94B49" w:rsidRDefault="00E94B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Понятие личности и ее структура.</w:t>
            </w:r>
          </w:p>
          <w:p w:rsidR="0095201C" w:rsidRPr="00E94B49" w:rsidRDefault="00E94B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Психологические школы изучения личности.</w:t>
            </w:r>
          </w:p>
          <w:p w:rsidR="0095201C" w:rsidRPr="00E94B49" w:rsidRDefault="00E94B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Психологические особенности кризиса одного года</w:t>
            </w:r>
          </w:p>
          <w:p w:rsidR="0095201C" w:rsidRPr="00E94B49" w:rsidRDefault="00E94B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Развитие предметных действий в раннем детстве</w:t>
            </w:r>
          </w:p>
        </w:tc>
      </w:tr>
      <w:tr w:rsidR="0095201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201C" w:rsidRDefault="00E94B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Психофизиологическая проблема</w:t>
            </w:r>
          </w:p>
        </w:tc>
      </w:tr>
      <w:tr w:rsidR="0095201C" w:rsidRPr="00E94B4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201C" w:rsidRPr="00E94B49" w:rsidRDefault="00E94B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Вопросы:</w:t>
            </w:r>
          </w:p>
          <w:p w:rsidR="0095201C" w:rsidRPr="00E94B49" w:rsidRDefault="00E94B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Психология познавательной деятельности.</w:t>
            </w:r>
          </w:p>
          <w:p w:rsidR="0095201C" w:rsidRPr="00E94B49" w:rsidRDefault="00E94B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Ощущение, восприятие, внимание.</w:t>
            </w:r>
          </w:p>
          <w:p w:rsidR="0095201C" w:rsidRPr="00E94B49" w:rsidRDefault="00E94B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Память и способы ее развития.</w:t>
            </w:r>
          </w:p>
          <w:p w:rsidR="0095201C" w:rsidRPr="00E94B49" w:rsidRDefault="00E94B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Мышление и воображение.</w:t>
            </w:r>
          </w:p>
          <w:p w:rsidR="0095201C" w:rsidRPr="00E94B49" w:rsidRDefault="00E94B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Мышление как деятельность и решение мыслительных задач.</w:t>
            </w:r>
          </w:p>
        </w:tc>
      </w:tr>
      <w:tr w:rsidR="0095201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201C" w:rsidRDefault="00E94B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Психика, деятельность, сознание</w:t>
            </w:r>
          </w:p>
        </w:tc>
      </w:tr>
      <w:tr w:rsidR="0095201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201C" w:rsidRPr="00E94B49" w:rsidRDefault="00E94B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Мышление: понятие, физиологические основы и основные признаки.</w:t>
            </w:r>
          </w:p>
          <w:p w:rsidR="0095201C" w:rsidRPr="00E94B49" w:rsidRDefault="00E94B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Классификация видов мышления.</w:t>
            </w:r>
          </w:p>
          <w:p w:rsidR="0095201C" w:rsidRPr="00E94B49" w:rsidRDefault="00E94B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Операции мышления.</w:t>
            </w:r>
          </w:p>
          <w:p w:rsidR="0095201C" w:rsidRPr="00E94B49" w:rsidRDefault="00E94B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Формы мышления. Условия формирования понятий.</w:t>
            </w:r>
          </w:p>
          <w:p w:rsidR="0095201C" w:rsidRPr="00E94B49" w:rsidRDefault="00E94B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Речь и язык: понятие, функции, виды. Взаимосвязь мышления и речи.</w:t>
            </w:r>
          </w:p>
          <w:p w:rsidR="0095201C" w:rsidRDefault="00E94B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Индивидуальные различия мышления.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Качества ума</w:t>
            </w:r>
          </w:p>
        </w:tc>
      </w:tr>
      <w:tr w:rsidR="0095201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201C" w:rsidRDefault="00E94B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95201C" w:rsidRPr="00E94B49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201C" w:rsidRPr="00E94B49" w:rsidRDefault="00E94B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4B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Место общей психологии в структуре психологических дисциплин</w:t>
            </w:r>
          </w:p>
        </w:tc>
      </w:tr>
      <w:tr w:rsidR="0095201C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201C" w:rsidRPr="00E94B49" w:rsidRDefault="00E94B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Вопросы:</w:t>
            </w:r>
          </w:p>
          <w:p w:rsidR="0095201C" w:rsidRPr="00E94B49" w:rsidRDefault="00E94B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Психология как наука.</w:t>
            </w:r>
          </w:p>
          <w:p w:rsidR="0095201C" w:rsidRPr="00E94B49" w:rsidRDefault="00E94B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Предмет и задачи общей психологии.</w:t>
            </w:r>
          </w:p>
          <w:p w:rsidR="0095201C" w:rsidRPr="00E94B49" w:rsidRDefault="00E94B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Этапы развития психологии.</w:t>
            </w:r>
          </w:p>
          <w:p w:rsidR="0095201C" w:rsidRPr="00E94B49" w:rsidRDefault="00E94B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Психология в системе наук.</w:t>
            </w:r>
          </w:p>
          <w:p w:rsidR="0095201C" w:rsidRDefault="00E94B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Практическое значение психологии</w:t>
            </w:r>
          </w:p>
        </w:tc>
      </w:tr>
    </w:tbl>
    <w:p w:rsidR="0095201C" w:rsidRDefault="00E94B4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5201C" w:rsidRPr="00E94B49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201C" w:rsidRPr="00E94B49" w:rsidRDefault="00E94B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4B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2. Предмет психологии в его историческом становлении</w:t>
            </w:r>
          </w:p>
        </w:tc>
      </w:tr>
      <w:tr w:rsidR="0095201C" w:rsidRPr="00E94B49">
        <w:trPr>
          <w:trHeight w:hRule="exact" w:val="141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201C" w:rsidRPr="00E94B49" w:rsidRDefault="00E94B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Вопросы:</w:t>
            </w:r>
          </w:p>
          <w:p w:rsidR="0095201C" w:rsidRPr="00E94B49" w:rsidRDefault="00E94B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принципы и категории общей психологии.</w:t>
            </w:r>
          </w:p>
          <w:p w:rsidR="0095201C" w:rsidRPr="00E94B49" w:rsidRDefault="00E94B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Методология и методы, их взаимосвязь.</w:t>
            </w:r>
          </w:p>
          <w:p w:rsidR="0095201C" w:rsidRPr="00E94B49" w:rsidRDefault="00E94B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Методы исследования в психологии.</w:t>
            </w:r>
          </w:p>
          <w:p w:rsidR="0095201C" w:rsidRPr="00E94B49" w:rsidRDefault="00E94B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Достоинства и недостатки методов исследования.</w:t>
            </w:r>
          </w:p>
        </w:tc>
      </w:tr>
      <w:tr w:rsidR="0095201C" w:rsidRPr="00E94B49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201C" w:rsidRPr="00E94B49" w:rsidRDefault="00E94B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4B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Основные направления в психологической науке</w:t>
            </w:r>
          </w:p>
        </w:tc>
      </w:tr>
      <w:tr w:rsidR="0095201C" w:rsidRPr="00E94B49">
        <w:trPr>
          <w:trHeight w:hRule="exact" w:val="439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201C" w:rsidRPr="00E94B49" w:rsidRDefault="00E94B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Вопросы:</w:t>
            </w:r>
          </w:p>
          <w:p w:rsidR="0095201C" w:rsidRPr="00E94B49" w:rsidRDefault="00E94B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1.Условия возникновения и общие закономерности развития психики в процессе эволюции животных.</w:t>
            </w:r>
          </w:p>
          <w:p w:rsidR="0095201C" w:rsidRPr="00E94B49" w:rsidRDefault="00E94B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2.Раздражимость и чувствительность.</w:t>
            </w:r>
          </w:p>
          <w:p w:rsidR="0095201C" w:rsidRPr="00E94B49" w:rsidRDefault="00E94B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3.Основные особенности психики животных.</w:t>
            </w:r>
          </w:p>
          <w:p w:rsidR="0095201C" w:rsidRPr="00E94B49" w:rsidRDefault="00E94B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Обсуждение тем рефератов:</w:t>
            </w:r>
          </w:p>
          <w:p w:rsidR="0095201C" w:rsidRPr="00E94B49" w:rsidRDefault="00E94B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Творческое воображение и личность.</w:t>
            </w:r>
          </w:p>
          <w:p w:rsidR="0095201C" w:rsidRPr="00E94B49" w:rsidRDefault="00E94B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Значение различных видов памяти для человека.</w:t>
            </w:r>
          </w:p>
          <w:p w:rsidR="0095201C" w:rsidRPr="00E94B49" w:rsidRDefault="00E94B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Учение о темпераменте и его типах в психологии.</w:t>
            </w:r>
          </w:p>
          <w:p w:rsidR="0095201C" w:rsidRPr="00E94B49" w:rsidRDefault="00E94B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Чувства и эмоции, их функции в поведении.</w:t>
            </w:r>
          </w:p>
          <w:p w:rsidR="0095201C" w:rsidRPr="00E94B49" w:rsidRDefault="00E94B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Уникальность жизненного пути человека.</w:t>
            </w:r>
          </w:p>
          <w:p w:rsidR="0095201C" w:rsidRPr="00E94B49" w:rsidRDefault="00E94B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Роль самосознания в социальном развитии личности.</w:t>
            </w:r>
          </w:p>
          <w:p w:rsidR="0095201C" w:rsidRPr="00E94B49" w:rsidRDefault="00E94B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Межличностные отношения как фундамент формирования личности.</w:t>
            </w:r>
          </w:p>
          <w:p w:rsidR="0095201C" w:rsidRPr="00E94B49" w:rsidRDefault="00E94B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Особенности ценностных ориентаций личности в условиях современного социокультурного развития общества.</w:t>
            </w:r>
          </w:p>
        </w:tc>
      </w:tr>
      <w:tr w:rsidR="0095201C" w:rsidRPr="00E94B4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201C" w:rsidRPr="00E94B49" w:rsidRDefault="009520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5201C" w:rsidRPr="00E94B49" w:rsidRDefault="00E94B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4B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5201C" w:rsidRPr="00E94B49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201C" w:rsidRPr="00E94B49" w:rsidRDefault="00E94B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«Общая психология» / Шамис Виталий Александрович. – Омск: Изд-во Омской гуманитарной академии, 2022.</w:t>
            </w:r>
          </w:p>
          <w:p w:rsidR="0095201C" w:rsidRPr="00E94B49" w:rsidRDefault="00E94B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5201C" w:rsidRPr="00E94B49" w:rsidRDefault="00E94B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5201C" w:rsidRPr="00E94B49" w:rsidRDefault="00E94B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5201C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201C" w:rsidRPr="00E94B49" w:rsidRDefault="00E94B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4B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5201C" w:rsidRDefault="00E94B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5201C" w:rsidRPr="00E94B4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201C" w:rsidRPr="00E94B49" w:rsidRDefault="00E94B4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94B49">
              <w:rPr>
                <w:lang w:val="ru-RU"/>
              </w:rPr>
              <w:t xml:space="preserve"> </w:t>
            </w: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E94B49">
              <w:rPr>
                <w:lang w:val="ru-RU"/>
              </w:rPr>
              <w:t xml:space="preserve"> </w:t>
            </w: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E94B49">
              <w:rPr>
                <w:lang w:val="ru-RU"/>
              </w:rPr>
              <w:t xml:space="preserve"> </w:t>
            </w: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94B49">
              <w:rPr>
                <w:lang w:val="ru-RU"/>
              </w:rPr>
              <w:t xml:space="preserve"> </w:t>
            </w: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Сосновский</w:t>
            </w:r>
            <w:r w:rsidRPr="00E94B49">
              <w:rPr>
                <w:lang w:val="ru-RU"/>
              </w:rPr>
              <w:t xml:space="preserve"> </w:t>
            </w: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E94B49">
              <w:rPr>
                <w:lang w:val="ru-RU"/>
              </w:rPr>
              <w:t xml:space="preserve"> </w:t>
            </w: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94B49">
              <w:rPr>
                <w:lang w:val="ru-RU"/>
              </w:rPr>
              <w:t xml:space="preserve"> </w:t>
            </w: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Молчанова</w:t>
            </w:r>
            <w:r w:rsidRPr="00E94B49">
              <w:rPr>
                <w:lang w:val="ru-RU"/>
              </w:rPr>
              <w:t xml:space="preserve"> </w:t>
            </w: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E94B49">
              <w:rPr>
                <w:lang w:val="ru-RU"/>
              </w:rPr>
              <w:t xml:space="preserve"> </w:t>
            </w: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E94B49">
              <w:rPr>
                <w:lang w:val="ru-RU"/>
              </w:rPr>
              <w:t xml:space="preserve"> </w:t>
            </w: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Телегина</w:t>
            </w:r>
            <w:r w:rsidRPr="00E94B49">
              <w:rPr>
                <w:lang w:val="ru-RU"/>
              </w:rPr>
              <w:t xml:space="preserve"> </w:t>
            </w: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E94B49">
              <w:rPr>
                <w:lang w:val="ru-RU"/>
              </w:rPr>
              <w:t xml:space="preserve"> </w:t>
            </w: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E94B49">
              <w:rPr>
                <w:lang w:val="ru-RU"/>
              </w:rPr>
              <w:t xml:space="preserve"> </w:t>
            </w: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94B49">
              <w:rPr>
                <w:lang w:val="ru-RU"/>
              </w:rPr>
              <w:t xml:space="preserve"> </w:t>
            </w: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E94B49">
              <w:rPr>
                <w:lang w:val="ru-RU"/>
              </w:rPr>
              <w:t xml:space="preserve"> </w:t>
            </w: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94B49">
              <w:rPr>
                <w:lang w:val="ru-RU"/>
              </w:rPr>
              <w:t xml:space="preserve"> </w:t>
            </w: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94B49">
              <w:rPr>
                <w:lang w:val="ru-RU"/>
              </w:rPr>
              <w:t xml:space="preserve"> </w:t>
            </w: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94B49">
              <w:rPr>
                <w:lang w:val="ru-RU"/>
              </w:rPr>
              <w:t xml:space="preserve"> </w:t>
            </w: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94B49">
              <w:rPr>
                <w:lang w:val="ru-RU"/>
              </w:rPr>
              <w:t xml:space="preserve"> </w:t>
            </w: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94B49">
              <w:rPr>
                <w:lang w:val="ru-RU"/>
              </w:rPr>
              <w:t xml:space="preserve"> </w:t>
            </w: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94B49">
              <w:rPr>
                <w:lang w:val="ru-RU"/>
              </w:rPr>
              <w:t xml:space="preserve"> </w:t>
            </w: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342</w:t>
            </w:r>
            <w:r w:rsidRPr="00E94B49">
              <w:rPr>
                <w:lang w:val="ru-RU"/>
              </w:rPr>
              <w:t xml:space="preserve"> </w:t>
            </w: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94B49">
              <w:rPr>
                <w:lang w:val="ru-RU"/>
              </w:rPr>
              <w:t xml:space="preserve"> </w:t>
            </w: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94B49">
              <w:rPr>
                <w:lang w:val="ru-RU"/>
              </w:rPr>
              <w:t xml:space="preserve"> </w:t>
            </w: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94B4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94B49">
              <w:rPr>
                <w:lang w:val="ru-RU"/>
              </w:rPr>
              <w:t xml:space="preserve"> </w:t>
            </w: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978-5-534-07277-8.</w:t>
            </w:r>
            <w:r w:rsidRPr="00E94B49">
              <w:rPr>
                <w:lang w:val="ru-RU"/>
              </w:rPr>
              <w:t xml:space="preserve"> </w:t>
            </w: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94B4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94B49">
              <w:rPr>
                <w:lang w:val="ru-RU"/>
              </w:rPr>
              <w:t xml:space="preserve"> </w:t>
            </w:r>
            <w:hyperlink r:id="rId4" w:history="1">
              <w:r w:rsidR="00585313">
                <w:rPr>
                  <w:rStyle w:val="a3"/>
                  <w:lang w:val="ru-RU"/>
                </w:rPr>
                <w:t>https://urait.ru/bcode/442068</w:t>
              </w:r>
            </w:hyperlink>
            <w:r w:rsidRPr="00E94B49">
              <w:rPr>
                <w:lang w:val="ru-RU"/>
              </w:rPr>
              <w:t xml:space="preserve"> </w:t>
            </w:r>
          </w:p>
        </w:tc>
      </w:tr>
      <w:tr w:rsidR="0095201C" w:rsidRPr="00E94B4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201C" w:rsidRPr="00E94B49" w:rsidRDefault="00E94B4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94B49">
              <w:rPr>
                <w:lang w:val="ru-RU"/>
              </w:rPr>
              <w:t xml:space="preserve"> </w:t>
            </w: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E94B49">
              <w:rPr>
                <w:lang w:val="ru-RU"/>
              </w:rPr>
              <w:t xml:space="preserve"> </w:t>
            </w: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E94B49">
              <w:rPr>
                <w:lang w:val="ru-RU"/>
              </w:rPr>
              <w:t xml:space="preserve"> </w:t>
            </w: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94B49">
              <w:rPr>
                <w:lang w:val="ru-RU"/>
              </w:rPr>
              <w:t xml:space="preserve"> </w:t>
            </w: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E94B49">
              <w:rPr>
                <w:lang w:val="ru-RU"/>
              </w:rPr>
              <w:t xml:space="preserve"> </w:t>
            </w: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E94B49">
              <w:rPr>
                <w:lang w:val="ru-RU"/>
              </w:rPr>
              <w:t xml:space="preserve"> </w:t>
            </w: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E94B4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94B49">
              <w:rPr>
                <w:lang w:val="ru-RU"/>
              </w:rPr>
              <w:t xml:space="preserve"> </w:t>
            </w: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E94B49">
              <w:rPr>
                <w:lang w:val="ru-RU"/>
              </w:rPr>
              <w:t xml:space="preserve"> </w:t>
            </w: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94B49">
              <w:rPr>
                <w:lang w:val="ru-RU"/>
              </w:rPr>
              <w:t xml:space="preserve"> </w:t>
            </w: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психологию</w:t>
            </w:r>
            <w:r w:rsidRPr="00E94B49">
              <w:rPr>
                <w:lang w:val="ru-RU"/>
              </w:rPr>
              <w:t xml:space="preserve"> </w:t>
            </w: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94B49">
              <w:rPr>
                <w:lang w:val="ru-RU"/>
              </w:rPr>
              <w:t xml:space="preserve"> </w:t>
            </w: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Немов</w:t>
            </w:r>
            <w:r w:rsidRPr="00E94B49">
              <w:rPr>
                <w:lang w:val="ru-RU"/>
              </w:rPr>
              <w:t xml:space="preserve"> </w:t>
            </w: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E94B49">
              <w:rPr>
                <w:lang w:val="ru-RU"/>
              </w:rPr>
              <w:t xml:space="preserve"> </w:t>
            </w: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E94B49">
              <w:rPr>
                <w:lang w:val="ru-RU"/>
              </w:rPr>
              <w:t xml:space="preserve"> </w:t>
            </w: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94B49">
              <w:rPr>
                <w:lang w:val="ru-RU"/>
              </w:rPr>
              <w:t xml:space="preserve"> </w:t>
            </w: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6-е</w:t>
            </w:r>
            <w:r w:rsidRPr="00E94B49">
              <w:rPr>
                <w:lang w:val="ru-RU"/>
              </w:rPr>
              <w:t xml:space="preserve"> </w:t>
            </w: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94B49">
              <w:rPr>
                <w:lang w:val="ru-RU"/>
              </w:rPr>
              <w:t xml:space="preserve"> </w:t>
            </w: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94B49">
              <w:rPr>
                <w:lang w:val="ru-RU"/>
              </w:rPr>
              <w:t xml:space="preserve"> </w:t>
            </w: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94B49">
              <w:rPr>
                <w:lang w:val="ru-RU"/>
              </w:rPr>
              <w:t xml:space="preserve"> </w:t>
            </w: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94B49">
              <w:rPr>
                <w:lang w:val="ru-RU"/>
              </w:rPr>
              <w:t xml:space="preserve"> </w:t>
            </w: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94B49">
              <w:rPr>
                <w:lang w:val="ru-RU"/>
              </w:rPr>
              <w:t xml:space="preserve"> </w:t>
            </w: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94B49">
              <w:rPr>
                <w:lang w:val="ru-RU"/>
              </w:rPr>
              <w:t xml:space="preserve"> </w:t>
            </w: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726</w:t>
            </w:r>
            <w:r w:rsidRPr="00E94B49">
              <w:rPr>
                <w:lang w:val="ru-RU"/>
              </w:rPr>
              <w:t xml:space="preserve"> </w:t>
            </w: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94B49">
              <w:rPr>
                <w:lang w:val="ru-RU"/>
              </w:rPr>
              <w:t xml:space="preserve"> </w:t>
            </w: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94B49">
              <w:rPr>
                <w:lang w:val="ru-RU"/>
              </w:rPr>
              <w:t xml:space="preserve"> </w:t>
            </w: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94B4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94B49">
              <w:rPr>
                <w:lang w:val="ru-RU"/>
              </w:rPr>
              <w:t xml:space="preserve"> </w:t>
            </w: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978-5-9916-3049-8.</w:t>
            </w:r>
            <w:r w:rsidRPr="00E94B49">
              <w:rPr>
                <w:lang w:val="ru-RU"/>
              </w:rPr>
              <w:t xml:space="preserve"> </w:t>
            </w: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94B4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94B49">
              <w:rPr>
                <w:lang w:val="ru-RU"/>
              </w:rPr>
              <w:t xml:space="preserve"> </w:t>
            </w:r>
            <w:hyperlink r:id="rId5" w:history="1">
              <w:r w:rsidR="00585313">
                <w:rPr>
                  <w:rStyle w:val="a3"/>
                  <w:lang w:val="ru-RU"/>
                </w:rPr>
                <w:t>https://urait.ru/bcode/425187</w:t>
              </w:r>
            </w:hyperlink>
            <w:r w:rsidRPr="00E94B49">
              <w:rPr>
                <w:lang w:val="ru-RU"/>
              </w:rPr>
              <w:t xml:space="preserve"> </w:t>
            </w:r>
          </w:p>
        </w:tc>
      </w:tr>
      <w:tr w:rsidR="0095201C">
        <w:trPr>
          <w:trHeight w:hRule="exact" w:val="304"/>
        </w:trPr>
        <w:tc>
          <w:tcPr>
            <w:tcW w:w="285" w:type="dxa"/>
          </w:tcPr>
          <w:p w:rsidR="0095201C" w:rsidRPr="00E94B49" w:rsidRDefault="0095201C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5201C" w:rsidRDefault="00E94B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</w:tbl>
    <w:p w:rsidR="0095201C" w:rsidRDefault="00E94B4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5201C" w:rsidRPr="00E94B4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201C" w:rsidRPr="00E94B49" w:rsidRDefault="00E94B4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E94B49">
              <w:rPr>
                <w:lang w:val="ru-RU"/>
              </w:rPr>
              <w:t xml:space="preserve"> </w:t>
            </w: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E94B49">
              <w:rPr>
                <w:lang w:val="ru-RU"/>
              </w:rPr>
              <w:t xml:space="preserve"> </w:t>
            </w: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психология.</w:t>
            </w:r>
            <w:r w:rsidRPr="00E94B49">
              <w:rPr>
                <w:lang w:val="ru-RU"/>
              </w:rPr>
              <w:t xml:space="preserve"> </w:t>
            </w: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E94B49">
              <w:rPr>
                <w:lang w:val="ru-RU"/>
              </w:rPr>
              <w:t xml:space="preserve"> </w:t>
            </w: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E94B49">
              <w:rPr>
                <w:lang w:val="ru-RU"/>
              </w:rPr>
              <w:t xml:space="preserve"> </w:t>
            </w: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самостоятельной</w:t>
            </w:r>
            <w:r w:rsidRPr="00E94B49">
              <w:rPr>
                <w:lang w:val="ru-RU"/>
              </w:rPr>
              <w:t xml:space="preserve"> </w:t>
            </w: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E94B49">
              <w:rPr>
                <w:lang w:val="ru-RU"/>
              </w:rPr>
              <w:t xml:space="preserve"> </w:t>
            </w: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</w:t>
            </w:r>
            <w:r w:rsidRPr="00E94B49">
              <w:rPr>
                <w:lang w:val="ru-RU"/>
              </w:rPr>
              <w:t xml:space="preserve"> </w:t>
            </w: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94B49">
              <w:rPr>
                <w:lang w:val="ru-RU"/>
              </w:rPr>
              <w:t xml:space="preserve"> </w:t>
            </w: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Еромасова</w:t>
            </w:r>
            <w:r w:rsidRPr="00E94B49">
              <w:rPr>
                <w:lang w:val="ru-RU"/>
              </w:rPr>
              <w:t xml:space="preserve"> </w:t>
            </w: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94B49">
              <w:rPr>
                <w:lang w:val="ru-RU"/>
              </w:rPr>
              <w:t xml:space="preserve"> </w:t>
            </w: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E94B49">
              <w:rPr>
                <w:lang w:val="ru-RU"/>
              </w:rPr>
              <w:t xml:space="preserve"> </w:t>
            </w: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94B49">
              <w:rPr>
                <w:lang w:val="ru-RU"/>
              </w:rPr>
              <w:t xml:space="preserve"> </w:t>
            </w: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94B49">
              <w:rPr>
                <w:lang w:val="ru-RU"/>
              </w:rPr>
              <w:t xml:space="preserve"> </w:t>
            </w: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94B49">
              <w:rPr>
                <w:lang w:val="ru-RU"/>
              </w:rPr>
              <w:t xml:space="preserve"> </w:t>
            </w: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94B49">
              <w:rPr>
                <w:lang w:val="ru-RU"/>
              </w:rPr>
              <w:t xml:space="preserve"> </w:t>
            </w: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94B49">
              <w:rPr>
                <w:lang w:val="ru-RU"/>
              </w:rPr>
              <w:t xml:space="preserve"> </w:t>
            </w: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94B49">
              <w:rPr>
                <w:lang w:val="ru-RU"/>
              </w:rPr>
              <w:t xml:space="preserve"> </w:t>
            </w: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94B49">
              <w:rPr>
                <w:lang w:val="ru-RU"/>
              </w:rPr>
              <w:t xml:space="preserve"> </w:t>
            </w: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94B49">
              <w:rPr>
                <w:lang w:val="ru-RU"/>
              </w:rPr>
              <w:t xml:space="preserve"> </w:t>
            </w: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138</w:t>
            </w:r>
            <w:r w:rsidRPr="00E94B49">
              <w:rPr>
                <w:lang w:val="ru-RU"/>
              </w:rPr>
              <w:t xml:space="preserve"> </w:t>
            </w: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94B49">
              <w:rPr>
                <w:lang w:val="ru-RU"/>
              </w:rPr>
              <w:t xml:space="preserve"> </w:t>
            </w: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94B49">
              <w:rPr>
                <w:lang w:val="ru-RU"/>
              </w:rPr>
              <w:t xml:space="preserve"> </w:t>
            </w: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94B4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94B49">
              <w:rPr>
                <w:lang w:val="ru-RU"/>
              </w:rPr>
              <w:t xml:space="preserve"> </w:t>
            </w: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978-5-534-06547-3.</w:t>
            </w:r>
            <w:r w:rsidRPr="00E94B49">
              <w:rPr>
                <w:lang w:val="ru-RU"/>
              </w:rPr>
              <w:t xml:space="preserve"> </w:t>
            </w: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94B4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94B49">
              <w:rPr>
                <w:lang w:val="ru-RU"/>
              </w:rPr>
              <w:t xml:space="preserve"> </w:t>
            </w:r>
            <w:hyperlink r:id="rId6" w:history="1">
              <w:r w:rsidR="00585313">
                <w:rPr>
                  <w:rStyle w:val="a3"/>
                  <w:lang w:val="ru-RU"/>
                </w:rPr>
                <w:t>https://urait.ru/bcode/437645</w:t>
              </w:r>
            </w:hyperlink>
            <w:r w:rsidRPr="00E94B49">
              <w:rPr>
                <w:lang w:val="ru-RU"/>
              </w:rPr>
              <w:t xml:space="preserve"> </w:t>
            </w:r>
          </w:p>
        </w:tc>
      </w:tr>
      <w:tr w:rsidR="0095201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201C" w:rsidRDefault="00E94B4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94B49">
              <w:rPr>
                <w:lang w:val="ru-RU"/>
              </w:rPr>
              <w:t xml:space="preserve"> </w:t>
            </w: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E94B49">
              <w:rPr>
                <w:lang w:val="ru-RU"/>
              </w:rPr>
              <w:t xml:space="preserve"> </w:t>
            </w: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психология.</w:t>
            </w:r>
            <w:r w:rsidRPr="00E94B49">
              <w:rPr>
                <w:lang w:val="ru-RU"/>
              </w:rPr>
              <w:t xml:space="preserve"> </w:t>
            </w: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E94B49">
              <w:rPr>
                <w:lang w:val="ru-RU"/>
              </w:rPr>
              <w:t xml:space="preserve"> </w:t>
            </w: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94B49">
              <w:rPr>
                <w:lang w:val="ru-RU"/>
              </w:rPr>
              <w:t xml:space="preserve"> </w:t>
            </w: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общую</w:t>
            </w:r>
            <w:r w:rsidRPr="00E94B49">
              <w:rPr>
                <w:lang w:val="ru-RU"/>
              </w:rPr>
              <w:t xml:space="preserve"> </w:t>
            </w: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психологию</w:t>
            </w:r>
            <w:r w:rsidRPr="00E94B49">
              <w:rPr>
                <w:lang w:val="ru-RU"/>
              </w:rPr>
              <w:t xml:space="preserve"> </w:t>
            </w: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94B49">
              <w:rPr>
                <w:lang w:val="ru-RU"/>
              </w:rPr>
              <w:t xml:space="preserve"> </w:t>
            </w: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Донцов</w:t>
            </w:r>
            <w:r w:rsidRPr="00E94B49">
              <w:rPr>
                <w:lang w:val="ru-RU"/>
              </w:rPr>
              <w:t xml:space="preserve"> </w:t>
            </w: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E94B49">
              <w:rPr>
                <w:lang w:val="ru-RU"/>
              </w:rPr>
              <w:t xml:space="preserve"> </w:t>
            </w: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94B49">
              <w:rPr>
                <w:lang w:val="ru-RU"/>
              </w:rPr>
              <w:t xml:space="preserve"> </w:t>
            </w: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Сенкевич</w:t>
            </w:r>
            <w:r w:rsidRPr="00E94B49">
              <w:rPr>
                <w:lang w:val="ru-RU"/>
              </w:rPr>
              <w:t xml:space="preserve"> </w:t>
            </w: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E94B49">
              <w:rPr>
                <w:lang w:val="ru-RU"/>
              </w:rPr>
              <w:t xml:space="preserve"> </w:t>
            </w: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94B49">
              <w:rPr>
                <w:lang w:val="ru-RU"/>
              </w:rPr>
              <w:t xml:space="preserve"> </w:t>
            </w: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Луковцева</w:t>
            </w:r>
            <w:r w:rsidRPr="00E94B49">
              <w:rPr>
                <w:lang w:val="ru-RU"/>
              </w:rPr>
              <w:t xml:space="preserve"> </w:t>
            </w: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E94B49">
              <w:rPr>
                <w:lang w:val="ru-RU"/>
              </w:rPr>
              <w:t xml:space="preserve"> </w:t>
            </w: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94B49">
              <w:rPr>
                <w:lang w:val="ru-RU"/>
              </w:rPr>
              <w:t xml:space="preserve"> </w:t>
            </w: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Огарь</w:t>
            </w:r>
            <w:r w:rsidRPr="00E94B49">
              <w:rPr>
                <w:lang w:val="ru-RU"/>
              </w:rPr>
              <w:t xml:space="preserve"> </w:t>
            </w: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E94B49">
              <w:rPr>
                <w:lang w:val="ru-RU"/>
              </w:rPr>
              <w:t xml:space="preserve"> </w:t>
            </w: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E94B4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978-5-534-07159-7.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585313">
                <w:rPr>
                  <w:rStyle w:val="a3"/>
                </w:rPr>
                <w:t>https://urait.ru/bcode/442176</w:t>
              </w:r>
            </w:hyperlink>
            <w:r>
              <w:t xml:space="preserve"> </w:t>
            </w:r>
          </w:p>
        </w:tc>
      </w:tr>
      <w:tr w:rsidR="0095201C" w:rsidRPr="00E94B4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201C" w:rsidRPr="00E94B49" w:rsidRDefault="00E94B4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E94B49">
              <w:rPr>
                <w:lang w:val="ru-RU"/>
              </w:rPr>
              <w:t xml:space="preserve"> </w:t>
            </w: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E94B49">
              <w:rPr>
                <w:lang w:val="ru-RU"/>
              </w:rPr>
              <w:t xml:space="preserve"> </w:t>
            </w: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E94B49">
              <w:rPr>
                <w:lang w:val="ru-RU"/>
              </w:rPr>
              <w:t xml:space="preserve"> </w:t>
            </w: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94B49">
              <w:rPr>
                <w:lang w:val="ru-RU"/>
              </w:rPr>
              <w:t xml:space="preserve"> </w:t>
            </w: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Макарова</w:t>
            </w:r>
            <w:r w:rsidRPr="00E94B49">
              <w:rPr>
                <w:lang w:val="ru-RU"/>
              </w:rPr>
              <w:t xml:space="preserve"> </w:t>
            </w: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E94B49">
              <w:rPr>
                <w:lang w:val="ru-RU"/>
              </w:rPr>
              <w:t xml:space="preserve"> </w:t>
            </w: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E94B49">
              <w:rPr>
                <w:lang w:val="ru-RU"/>
              </w:rPr>
              <w:t xml:space="preserve"> </w:t>
            </w: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94B49">
              <w:rPr>
                <w:lang w:val="ru-RU"/>
              </w:rPr>
              <w:t xml:space="preserve"> </w:t>
            </w: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94B49">
              <w:rPr>
                <w:lang w:val="ru-RU"/>
              </w:rPr>
              <w:t xml:space="preserve"> </w:t>
            </w: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94B49">
              <w:rPr>
                <w:lang w:val="ru-RU"/>
              </w:rPr>
              <w:t xml:space="preserve"> </w:t>
            </w: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E94B49">
              <w:rPr>
                <w:lang w:val="ru-RU"/>
              </w:rPr>
              <w:t xml:space="preserve"> </w:t>
            </w: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94B49">
              <w:rPr>
                <w:lang w:val="ru-RU"/>
              </w:rPr>
              <w:t xml:space="preserve"> </w:t>
            </w: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185</w:t>
            </w:r>
            <w:r w:rsidRPr="00E94B49">
              <w:rPr>
                <w:lang w:val="ru-RU"/>
              </w:rPr>
              <w:t xml:space="preserve"> </w:t>
            </w: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94B49">
              <w:rPr>
                <w:lang w:val="ru-RU"/>
              </w:rPr>
              <w:t xml:space="preserve"> </w:t>
            </w: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94B49">
              <w:rPr>
                <w:lang w:val="ru-RU"/>
              </w:rPr>
              <w:t xml:space="preserve"> </w:t>
            </w: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94B4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94B49">
              <w:rPr>
                <w:lang w:val="ru-RU"/>
              </w:rPr>
              <w:t xml:space="preserve"> </w:t>
            </w: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978-5-534-00903-3.</w:t>
            </w:r>
            <w:r w:rsidRPr="00E94B49">
              <w:rPr>
                <w:lang w:val="ru-RU"/>
              </w:rPr>
              <w:t xml:space="preserve"> </w:t>
            </w: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94B4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94B49">
              <w:rPr>
                <w:lang w:val="ru-RU"/>
              </w:rPr>
              <w:t xml:space="preserve"> </w:t>
            </w:r>
            <w:hyperlink r:id="rId8" w:history="1">
              <w:r w:rsidR="00585313">
                <w:rPr>
                  <w:rStyle w:val="a3"/>
                  <w:lang w:val="ru-RU"/>
                </w:rPr>
                <w:t>https://urait.ru/bcode/451116</w:t>
              </w:r>
            </w:hyperlink>
            <w:r w:rsidRPr="00E94B49">
              <w:rPr>
                <w:lang w:val="ru-RU"/>
              </w:rPr>
              <w:t xml:space="preserve"> </w:t>
            </w:r>
          </w:p>
        </w:tc>
      </w:tr>
      <w:tr w:rsidR="0095201C" w:rsidRPr="00E94B4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201C" w:rsidRPr="00E94B49" w:rsidRDefault="00E94B4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E94B49">
              <w:rPr>
                <w:lang w:val="ru-RU"/>
              </w:rPr>
              <w:t xml:space="preserve"> </w:t>
            </w: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E94B49">
              <w:rPr>
                <w:lang w:val="ru-RU"/>
              </w:rPr>
              <w:t xml:space="preserve"> </w:t>
            </w: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E94B49">
              <w:rPr>
                <w:lang w:val="ru-RU"/>
              </w:rPr>
              <w:t xml:space="preserve"> </w:t>
            </w: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94B49">
              <w:rPr>
                <w:lang w:val="ru-RU"/>
              </w:rPr>
              <w:t xml:space="preserve"> </w:t>
            </w: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3х</w:t>
            </w:r>
            <w:r w:rsidRPr="00E94B49">
              <w:rPr>
                <w:lang w:val="ru-RU"/>
              </w:rPr>
              <w:t xml:space="preserve"> </w:t>
            </w: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тт.</w:t>
            </w:r>
            <w:r w:rsidRPr="00E94B49">
              <w:rPr>
                <w:lang w:val="ru-RU"/>
              </w:rPr>
              <w:t xml:space="preserve"> </w:t>
            </w: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E94B4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94B49">
              <w:rPr>
                <w:lang w:val="ru-RU"/>
              </w:rPr>
              <w:t xml:space="preserve"> </w:t>
            </w: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Познавательные</w:t>
            </w:r>
            <w:r w:rsidRPr="00E94B49">
              <w:rPr>
                <w:lang w:val="ru-RU"/>
              </w:rPr>
              <w:t xml:space="preserve"> </w:t>
            </w: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процессы</w:t>
            </w:r>
            <w:r w:rsidRPr="00E94B49">
              <w:rPr>
                <w:lang w:val="ru-RU"/>
              </w:rPr>
              <w:t xml:space="preserve"> </w:t>
            </w: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94B49">
              <w:rPr>
                <w:lang w:val="ru-RU"/>
              </w:rPr>
              <w:t xml:space="preserve"> </w:t>
            </w: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психические</w:t>
            </w:r>
            <w:r w:rsidRPr="00E94B49">
              <w:rPr>
                <w:lang w:val="ru-RU"/>
              </w:rPr>
              <w:t xml:space="preserve"> </w:t>
            </w: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состояния</w:t>
            </w:r>
            <w:r w:rsidRPr="00E94B49">
              <w:rPr>
                <w:lang w:val="ru-RU"/>
              </w:rPr>
              <w:t xml:space="preserve"> </w:t>
            </w: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94B49">
              <w:rPr>
                <w:lang w:val="ru-RU"/>
              </w:rPr>
              <w:t xml:space="preserve"> </w:t>
            </w: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Немов</w:t>
            </w:r>
            <w:r w:rsidRPr="00E94B49">
              <w:rPr>
                <w:lang w:val="ru-RU"/>
              </w:rPr>
              <w:t xml:space="preserve"> </w:t>
            </w: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E94B49">
              <w:rPr>
                <w:lang w:val="ru-RU"/>
              </w:rPr>
              <w:t xml:space="preserve"> </w:t>
            </w: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E94B49">
              <w:rPr>
                <w:lang w:val="ru-RU"/>
              </w:rPr>
              <w:t xml:space="preserve"> </w:t>
            </w: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94B49">
              <w:rPr>
                <w:lang w:val="ru-RU"/>
              </w:rPr>
              <w:t xml:space="preserve"> </w:t>
            </w: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6-е</w:t>
            </w:r>
            <w:r w:rsidRPr="00E94B49">
              <w:rPr>
                <w:lang w:val="ru-RU"/>
              </w:rPr>
              <w:t xml:space="preserve"> </w:t>
            </w: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94B49">
              <w:rPr>
                <w:lang w:val="ru-RU"/>
              </w:rPr>
              <w:t xml:space="preserve"> </w:t>
            </w: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94B49">
              <w:rPr>
                <w:lang w:val="ru-RU"/>
              </w:rPr>
              <w:t xml:space="preserve"> </w:t>
            </w: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94B49">
              <w:rPr>
                <w:lang w:val="ru-RU"/>
              </w:rPr>
              <w:t xml:space="preserve"> </w:t>
            </w: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94B49">
              <w:rPr>
                <w:lang w:val="ru-RU"/>
              </w:rPr>
              <w:t xml:space="preserve"> </w:t>
            </w: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E94B49">
              <w:rPr>
                <w:lang w:val="ru-RU"/>
              </w:rPr>
              <w:t xml:space="preserve"> </w:t>
            </w: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94B49">
              <w:rPr>
                <w:lang w:val="ru-RU"/>
              </w:rPr>
              <w:t xml:space="preserve"> </w:t>
            </w: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1007</w:t>
            </w:r>
            <w:r w:rsidRPr="00E94B49">
              <w:rPr>
                <w:lang w:val="ru-RU"/>
              </w:rPr>
              <w:t xml:space="preserve"> </w:t>
            </w: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94B49">
              <w:rPr>
                <w:lang w:val="ru-RU"/>
              </w:rPr>
              <w:t xml:space="preserve"> </w:t>
            </w: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94B49">
              <w:rPr>
                <w:lang w:val="ru-RU"/>
              </w:rPr>
              <w:t xml:space="preserve"> </w:t>
            </w: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94B4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94B49">
              <w:rPr>
                <w:lang w:val="ru-RU"/>
              </w:rPr>
              <w:t xml:space="preserve"> </w:t>
            </w: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978-5-9916-1385-9.</w:t>
            </w:r>
            <w:r w:rsidRPr="00E94B49">
              <w:rPr>
                <w:lang w:val="ru-RU"/>
              </w:rPr>
              <w:t xml:space="preserve"> </w:t>
            </w: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94B4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94B49">
              <w:rPr>
                <w:lang w:val="ru-RU"/>
              </w:rPr>
              <w:t xml:space="preserve"> </w:t>
            </w:r>
            <w:hyperlink r:id="rId9" w:history="1">
              <w:r w:rsidR="00585313">
                <w:rPr>
                  <w:rStyle w:val="a3"/>
                  <w:lang w:val="ru-RU"/>
                </w:rPr>
                <w:t>https://urait.ru/bcode/381471</w:t>
              </w:r>
            </w:hyperlink>
            <w:r w:rsidRPr="00E94B49">
              <w:rPr>
                <w:lang w:val="ru-RU"/>
              </w:rPr>
              <w:t xml:space="preserve"> </w:t>
            </w:r>
          </w:p>
        </w:tc>
      </w:tr>
      <w:tr w:rsidR="0095201C" w:rsidRPr="00E94B4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201C" w:rsidRPr="00E94B49" w:rsidRDefault="00E94B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4B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95201C" w:rsidRPr="00E94B49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201C" w:rsidRPr="00E94B49" w:rsidRDefault="00E94B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0" w:history="1">
              <w:r w:rsidR="0058531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95201C" w:rsidRPr="00E94B49" w:rsidRDefault="00E94B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1" w:history="1">
              <w:r w:rsidR="0058531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95201C" w:rsidRPr="00E94B49" w:rsidRDefault="00E94B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 w:rsidR="0058531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95201C" w:rsidRPr="00E94B49" w:rsidRDefault="00E94B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3" w:history="1">
              <w:r w:rsidR="0058531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95201C" w:rsidRPr="00E94B49" w:rsidRDefault="00E94B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4" w:history="1">
              <w:r w:rsidR="0058531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95201C" w:rsidRPr="00E94B49" w:rsidRDefault="00E94B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 w:rsidR="001B719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95201C" w:rsidRPr="00E94B49" w:rsidRDefault="00E94B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6" w:history="1">
              <w:r w:rsidR="0058531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95201C" w:rsidRPr="00E94B49" w:rsidRDefault="00E94B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7" w:history="1">
              <w:r w:rsidR="0058531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95201C" w:rsidRPr="00E94B49" w:rsidRDefault="00E94B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8" w:history="1">
              <w:r w:rsidR="0058531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95201C" w:rsidRPr="00E94B49" w:rsidRDefault="00E94B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 w:rsidR="0058531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95201C" w:rsidRPr="00E94B49" w:rsidRDefault="00E94B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0" w:history="1">
              <w:r w:rsidR="0058531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95201C" w:rsidRPr="00E94B49" w:rsidRDefault="00E94B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 w:rsidR="0058531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95201C" w:rsidRPr="00E94B49" w:rsidRDefault="00E94B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 w:rsidR="0058531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95201C" w:rsidRPr="00E94B49" w:rsidRDefault="00E94B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95201C" w:rsidRPr="00E94B49" w:rsidRDefault="00E94B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5201C" w:rsidRPr="00E94B4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201C" w:rsidRPr="00E94B49" w:rsidRDefault="00E94B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4B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95201C">
        <w:trPr>
          <w:trHeight w:hRule="exact" w:val="17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201C" w:rsidRDefault="00E94B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</w:p>
        </w:tc>
      </w:tr>
    </w:tbl>
    <w:p w:rsidR="0095201C" w:rsidRDefault="00E94B4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5201C" w:rsidRPr="00E94B49">
        <w:trPr>
          <w:trHeight w:hRule="exact" w:val="1210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201C" w:rsidRPr="00E94B49" w:rsidRDefault="00E94B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95201C" w:rsidRPr="00E94B49" w:rsidRDefault="00E94B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95201C" w:rsidRPr="00E94B49" w:rsidRDefault="00E94B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95201C" w:rsidRPr="00E94B49" w:rsidRDefault="00E94B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95201C" w:rsidRPr="00E94B49" w:rsidRDefault="00E94B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95201C" w:rsidRPr="00E94B49" w:rsidRDefault="00E94B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5201C" w:rsidRPr="00E94B49" w:rsidRDefault="00E94B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95201C" w:rsidRPr="00E94B49" w:rsidRDefault="00E94B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95201C" w:rsidRPr="00E94B49" w:rsidRDefault="00E94B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95201C" w:rsidRPr="00E94B49" w:rsidRDefault="00E94B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95201C" w:rsidRPr="00E94B49" w:rsidRDefault="00E94B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5201C" w:rsidRPr="00E94B4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201C" w:rsidRPr="00E94B49" w:rsidRDefault="00E94B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4B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95201C">
        <w:trPr>
          <w:trHeight w:hRule="exact" w:val="242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201C" w:rsidRPr="00E94B49" w:rsidRDefault="00E94B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95201C" w:rsidRPr="00E94B49" w:rsidRDefault="009520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5201C" w:rsidRPr="00E94B49" w:rsidRDefault="00E94B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95201C" w:rsidRDefault="00E94B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5201C" w:rsidRDefault="00E94B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5201C" w:rsidRPr="00E94B49" w:rsidRDefault="00E94B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95201C" w:rsidRDefault="00E94B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</w:tc>
      </w:tr>
    </w:tbl>
    <w:p w:rsidR="0095201C" w:rsidRDefault="00E94B4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5201C" w:rsidRPr="00E94B4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201C" w:rsidRPr="00E94B49" w:rsidRDefault="00E94B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95201C" w:rsidRPr="00E94B49" w:rsidRDefault="009520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5201C" w:rsidRPr="00E94B49" w:rsidRDefault="00E94B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95201C" w:rsidRPr="00E94B4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201C" w:rsidRPr="00E94B49" w:rsidRDefault="00E94B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95201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201C" w:rsidRDefault="00E94B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95201C" w:rsidRPr="00E94B49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201C" w:rsidRPr="00E94B49" w:rsidRDefault="00E94B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95201C" w:rsidRPr="00E94B49" w:rsidRDefault="00E94B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95201C" w:rsidRPr="00E94B49" w:rsidRDefault="00E94B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95201C" w:rsidRPr="00E94B49" w:rsidRDefault="00E94B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5201C" w:rsidRPr="00E94B49" w:rsidRDefault="00E94B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95201C" w:rsidRPr="00E94B49" w:rsidRDefault="00E94B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95201C" w:rsidRPr="00E94B49" w:rsidRDefault="00E94B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95201C" w:rsidRPr="00E94B49" w:rsidRDefault="00E94B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95201C" w:rsidRPr="00E94B49" w:rsidRDefault="00E94B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95201C" w:rsidRPr="00E94B49" w:rsidRDefault="00E94B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95201C" w:rsidRPr="00E94B49" w:rsidRDefault="00E94B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95201C" w:rsidRPr="00E94B49" w:rsidRDefault="00E94B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5201C" w:rsidRPr="00E94B49" w:rsidRDefault="00E94B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95201C" w:rsidRPr="00E94B49" w:rsidRDefault="00E94B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95201C" w:rsidRPr="00E94B49">
        <w:trPr>
          <w:trHeight w:hRule="exact" w:val="277"/>
        </w:trPr>
        <w:tc>
          <w:tcPr>
            <w:tcW w:w="9640" w:type="dxa"/>
          </w:tcPr>
          <w:p w:rsidR="0095201C" w:rsidRPr="00E94B49" w:rsidRDefault="0095201C">
            <w:pPr>
              <w:rPr>
                <w:lang w:val="ru-RU"/>
              </w:rPr>
            </w:pPr>
          </w:p>
        </w:tc>
      </w:tr>
      <w:tr w:rsidR="0095201C" w:rsidRPr="00E94B4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201C" w:rsidRPr="00E94B49" w:rsidRDefault="00E94B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4B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5201C" w:rsidRPr="00E94B49">
        <w:trPr>
          <w:trHeight w:hRule="exact" w:val="54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201C" w:rsidRPr="00E94B49" w:rsidRDefault="00E94B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5201C" w:rsidRPr="00E94B49" w:rsidRDefault="00E94B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95201C" w:rsidRPr="00E94B49" w:rsidRDefault="00E94B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95201C" w:rsidRPr="00E94B49" w:rsidRDefault="00E94B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Для проведения практических/семинарских занятий: учебные аудитории,</w:t>
            </w:r>
          </w:p>
        </w:tc>
      </w:tr>
    </w:tbl>
    <w:p w:rsidR="0095201C" w:rsidRPr="00E94B49" w:rsidRDefault="00E94B49">
      <w:pPr>
        <w:rPr>
          <w:sz w:val="0"/>
          <w:szCs w:val="0"/>
          <w:lang w:val="ru-RU"/>
        </w:rPr>
      </w:pPr>
      <w:r w:rsidRPr="00E94B4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5201C" w:rsidRPr="00E94B49">
        <w:trPr>
          <w:trHeight w:hRule="exact" w:val="8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201C" w:rsidRPr="00E94B49" w:rsidRDefault="00E94B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95201C" w:rsidRPr="00E94B49" w:rsidRDefault="00E94B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1B719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95201C" w:rsidRPr="00E94B49" w:rsidRDefault="00E94B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9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95201C" w:rsidRPr="00E94B49" w:rsidRDefault="0095201C">
      <w:pPr>
        <w:rPr>
          <w:lang w:val="ru-RU"/>
        </w:rPr>
      </w:pPr>
    </w:p>
    <w:sectPr w:rsidR="0095201C" w:rsidRPr="00E94B49" w:rsidSect="0095201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B7197"/>
    <w:rsid w:val="001F0BC7"/>
    <w:rsid w:val="00585313"/>
    <w:rsid w:val="0095201C"/>
    <w:rsid w:val="00D135FB"/>
    <w:rsid w:val="00D31453"/>
    <w:rsid w:val="00E209E2"/>
    <w:rsid w:val="00E9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383F6C-86CC-417F-BBC2-0624F4CE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2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7197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B71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51116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s://urait.ru/bcode/442176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7645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urait.ru/bcode/425187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4" Type="http://schemas.openxmlformats.org/officeDocument/2006/relationships/hyperlink" Target="https://urait.ru/bcode/442068" TargetMode="External"/><Relationship Id="rId9" Type="http://schemas.openxmlformats.org/officeDocument/2006/relationships/hyperlink" Target="https://urait.ru/bcode/381471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6108</Words>
  <Characters>34821</Characters>
  <Application>Microsoft Office Word</Application>
  <DocSecurity>0</DocSecurity>
  <Lines>290</Lines>
  <Paragraphs>81</Paragraphs>
  <ScaleCrop>false</ScaleCrop>
  <Company/>
  <LinksUpToDate>false</LinksUpToDate>
  <CharactersWithSpaces>40848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2022-2023_ФГОС3++2022_Бак-ОФО-ППО (ППДО)(22)_plx_Общая психология</dc:title>
  <dc:creator>FastReport.NET</dc:creator>
  <cp:lastModifiedBy>Mark Bernstorf</cp:lastModifiedBy>
  <cp:revision>5</cp:revision>
  <dcterms:created xsi:type="dcterms:W3CDTF">2022-05-05T11:06:00Z</dcterms:created>
  <dcterms:modified xsi:type="dcterms:W3CDTF">2022-11-13T13:55:00Z</dcterms:modified>
</cp:coreProperties>
</file>